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9C1A" w14:textId="77777777" w:rsidR="006A0696" w:rsidRPr="004957ED" w:rsidRDefault="006A0696" w:rsidP="006A06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85"/>
          <w:tab w:val="left" w:pos="4320"/>
          <w:tab w:val="left" w:pos="487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5"/>
        </w:tabs>
        <w:ind w:right="-537" w:firstLine="720"/>
        <w:rPr>
          <w:rFonts w:ascii="Arial" w:eastAsia="Calibri" w:hAnsi="Arial" w:cs="Arial"/>
          <w:b/>
          <w:bCs/>
          <w:lang w:val="en-GB"/>
        </w:rPr>
      </w:pPr>
      <w:r w:rsidRPr="004957ED">
        <w:rPr>
          <w:rFonts w:eastAsia="Calibri"/>
          <w:noProof/>
          <w:lang w:val="en-GB"/>
        </w:rPr>
        <w:drawing>
          <wp:inline distT="0" distB="0" distL="0" distR="0" wp14:anchorId="24CD2AA7" wp14:editId="6DEA13F8">
            <wp:extent cx="960120" cy="899160"/>
            <wp:effectExtent l="0" t="0" r="0" b="0"/>
            <wp:docPr id="1" name="Picture 1" descr="Description: https://encrypted-tbn3.gstatic.com/images?q=tbn:ANd9GcRzwQxN9ZAzCF34fiOxjS0vqTNQXY6nUlBjgrACHauy1R-V3rucA0XB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https://encrypted-tbn3.gstatic.com/images?q=tbn:ANd9GcRzwQxN9ZAzCF34fiOxjS0vqTNQXY6nUlBjgrACHauy1R-V3rucA0XBq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7ED">
        <w:rPr>
          <w:rFonts w:ascii="Arial" w:eastAsia="Calibri" w:hAnsi="Arial" w:cs="Arial"/>
          <w:b/>
          <w:bCs/>
          <w:lang w:val="en-GB"/>
        </w:rPr>
        <w:tab/>
      </w:r>
      <w:r w:rsidRPr="004957ED">
        <w:rPr>
          <w:rFonts w:ascii="Arial" w:eastAsia="Calibri" w:hAnsi="Arial" w:cs="Arial"/>
          <w:b/>
          <w:bCs/>
          <w:lang w:val="en-GB"/>
        </w:rPr>
        <w:tab/>
      </w:r>
      <w:r w:rsidRPr="004957ED">
        <w:rPr>
          <w:rFonts w:ascii="Arial" w:eastAsia="Calibri" w:hAnsi="Arial" w:cs="Arial"/>
          <w:b/>
          <w:bCs/>
          <w:lang w:val="en-GB"/>
        </w:rPr>
        <w:tab/>
      </w:r>
      <w:r w:rsidRPr="004957ED">
        <w:rPr>
          <w:rFonts w:ascii="Arial" w:eastAsia="Calibri" w:hAnsi="Arial" w:cs="Arial"/>
          <w:b/>
          <w:bCs/>
          <w:lang w:val="en-GB"/>
        </w:rPr>
        <w:tab/>
      </w:r>
      <w:r w:rsidRPr="004957ED">
        <w:rPr>
          <w:rFonts w:ascii="Arial" w:eastAsia="Calibri" w:hAnsi="Arial" w:cs="Arial"/>
          <w:b/>
          <w:bCs/>
          <w:lang w:val="en-GB"/>
        </w:rPr>
        <w:tab/>
        <w:t xml:space="preserve">    </w:t>
      </w:r>
      <w:r w:rsidRPr="004957ED">
        <w:rPr>
          <w:rFonts w:ascii="Arial" w:eastAsia="Calibri" w:hAnsi="Arial" w:cs="Arial"/>
          <w:b/>
          <w:bCs/>
          <w:lang w:val="en-GB"/>
        </w:rPr>
        <w:tab/>
      </w:r>
      <w:r w:rsidRPr="004957ED">
        <w:rPr>
          <w:noProof/>
          <w:lang w:val="en-GB"/>
        </w:rPr>
        <w:drawing>
          <wp:inline distT="0" distB="0" distL="0" distR="0" wp14:anchorId="480CFFFD" wp14:editId="35C56028">
            <wp:extent cx="2194560" cy="937260"/>
            <wp:effectExtent l="0" t="0" r="0" b="0"/>
            <wp:docPr id="15" name="Picture 15" descr="C:\Users\DOLS\Downloads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LS\Downloads\unname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7ED">
        <w:rPr>
          <w:iCs/>
          <w:sz w:val="16"/>
          <w:szCs w:val="16"/>
          <w:lang w:val="en-GB"/>
        </w:rPr>
        <w:t xml:space="preserve">    </w:t>
      </w:r>
      <w:r w:rsidRPr="004957ED">
        <w:rPr>
          <w:rFonts w:ascii="Arial" w:eastAsia="Calibri" w:hAnsi="Arial" w:cs="Arial"/>
          <w:b/>
          <w:bCs/>
          <w:lang w:val="en-GB"/>
        </w:rPr>
        <w:tab/>
      </w:r>
    </w:p>
    <w:p w14:paraId="05017A0D" w14:textId="77777777" w:rsidR="006A0696" w:rsidRPr="004957ED" w:rsidRDefault="006A0696" w:rsidP="006A0696">
      <w:pPr>
        <w:rPr>
          <w:rFonts w:ascii="Arial" w:eastAsia="Calibri" w:hAnsi="Arial" w:cs="Arial"/>
          <w:b/>
          <w:bCs/>
          <w:lang w:val="en-GB"/>
        </w:rPr>
      </w:pPr>
      <w:r w:rsidRPr="004957ED">
        <w:rPr>
          <w:rFonts w:ascii="Arial" w:eastAsia="Calibri" w:hAnsi="Arial" w:cs="Arial"/>
          <w:b/>
          <w:bCs/>
          <w:lang w:val="en-GB"/>
        </w:rPr>
        <w:t>REPUBLIC OF THE GAMBIA</w:t>
      </w:r>
    </w:p>
    <w:p w14:paraId="24B3E7B7" w14:textId="77777777" w:rsidR="006A0696" w:rsidRPr="004957ED" w:rsidRDefault="006A0696" w:rsidP="006A0696">
      <w:pPr>
        <w:pStyle w:val="Title"/>
        <w:tabs>
          <w:tab w:val="right" w:leader="dot" w:pos="9000"/>
        </w:tabs>
        <w:outlineLvl w:val="0"/>
        <w:rPr>
          <w:rFonts w:asciiTheme="majorHAnsi" w:hAnsiTheme="majorHAnsi"/>
          <w:lang w:val="en-GB"/>
        </w:rPr>
      </w:pPr>
    </w:p>
    <w:p w14:paraId="369A9743" w14:textId="77777777" w:rsidR="0086781D" w:rsidRPr="006A0696" w:rsidRDefault="0086781D" w:rsidP="0086781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48"/>
          <w:szCs w:val="48"/>
        </w:rPr>
      </w:pPr>
      <w:r w:rsidRPr="006A0696">
        <w:rPr>
          <w:bCs/>
          <w:smallCaps w:val="0"/>
          <w:sz w:val="48"/>
          <w:szCs w:val="48"/>
        </w:rPr>
        <w:t xml:space="preserve">Specific Procurement Notice </w:t>
      </w:r>
    </w:p>
    <w:p w14:paraId="63A9BA3B" w14:textId="77777777" w:rsidR="0086781D" w:rsidRPr="006A0696" w:rsidRDefault="0086781D" w:rsidP="0086781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48"/>
          <w:szCs w:val="48"/>
        </w:rPr>
      </w:pPr>
    </w:p>
    <w:p w14:paraId="036B5136" w14:textId="77777777" w:rsidR="0086781D" w:rsidRDefault="0086781D" w:rsidP="0086781D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47173A1E" w14:textId="37D2F188" w:rsidR="0086781D" w:rsidRPr="006A0696" w:rsidRDefault="006A0696" w:rsidP="0086781D">
      <w:pPr>
        <w:suppressAutoHyphens/>
        <w:rPr>
          <w:rFonts w:eastAsia="Calibri"/>
          <w:b/>
          <w:bCs/>
          <w:spacing w:val="-2"/>
          <w:szCs w:val="24"/>
        </w:rPr>
      </w:pPr>
      <w:r w:rsidRPr="006A0696">
        <w:rPr>
          <w:rFonts w:eastAsia="Calibri"/>
          <w:b/>
          <w:bCs/>
          <w:spacing w:val="-2"/>
          <w:szCs w:val="24"/>
        </w:rPr>
        <w:t>The Gambia</w:t>
      </w:r>
    </w:p>
    <w:p w14:paraId="611D6A65" w14:textId="529CB827" w:rsidR="0086781D" w:rsidRPr="006A0696" w:rsidRDefault="006A0696" w:rsidP="0086781D">
      <w:pPr>
        <w:suppressAutoHyphens/>
        <w:rPr>
          <w:rFonts w:eastAsia="Calibri"/>
          <w:b/>
          <w:bCs/>
          <w:spacing w:val="-2"/>
          <w:szCs w:val="24"/>
        </w:rPr>
      </w:pPr>
      <w:r w:rsidRPr="006A0696">
        <w:rPr>
          <w:rFonts w:eastAsia="Calibri"/>
          <w:b/>
          <w:bCs/>
          <w:spacing w:val="-2"/>
          <w:szCs w:val="24"/>
        </w:rPr>
        <w:t>Small Ruminant Production Enhancement Project (SRPEP)</w:t>
      </w:r>
    </w:p>
    <w:p w14:paraId="408788F2" w14:textId="4DCBBFA5" w:rsidR="0086781D" w:rsidRDefault="006A0696" w:rsidP="0086781D">
      <w:pPr>
        <w:suppressAutoHyphens/>
        <w:rPr>
          <w:rFonts w:eastAsia="Calibri"/>
          <w:b/>
          <w:bCs/>
          <w:spacing w:val="-2"/>
          <w:szCs w:val="24"/>
        </w:rPr>
      </w:pPr>
      <w:r w:rsidRPr="006A0696">
        <w:rPr>
          <w:rFonts w:eastAsia="Calibri"/>
          <w:b/>
          <w:bCs/>
          <w:spacing w:val="-2"/>
          <w:szCs w:val="24"/>
        </w:rPr>
        <w:t>Ministry of Agriculture</w:t>
      </w:r>
    </w:p>
    <w:p w14:paraId="1C83FC54" w14:textId="1A38AC13" w:rsidR="00250388" w:rsidRPr="00250388" w:rsidRDefault="00250388" w:rsidP="0086781D">
      <w:pPr>
        <w:suppressAutoHyphens/>
        <w:rPr>
          <w:rFonts w:eastAsia="Calibri"/>
          <w:b/>
          <w:bCs/>
          <w:spacing w:val="-2"/>
          <w:szCs w:val="24"/>
        </w:rPr>
      </w:pPr>
      <w:r w:rsidRPr="00250388">
        <w:rPr>
          <w:rFonts w:eastAsia="Calibri"/>
          <w:b/>
          <w:bCs/>
          <w:spacing w:val="-2"/>
          <w:szCs w:val="24"/>
        </w:rPr>
        <w:t xml:space="preserve">Procurement of Works </w:t>
      </w:r>
    </w:p>
    <w:p w14:paraId="7854CC74" w14:textId="171CBB4C" w:rsidR="0086781D" w:rsidRPr="006A0696" w:rsidRDefault="0086781D" w:rsidP="0086781D">
      <w:pPr>
        <w:suppressAutoHyphens/>
        <w:rPr>
          <w:b/>
          <w:bCs/>
          <w:spacing w:val="-2"/>
          <w:szCs w:val="24"/>
        </w:rPr>
      </w:pPr>
      <w:r w:rsidRPr="006B0EF1">
        <w:rPr>
          <w:spacing w:val="-2"/>
          <w:szCs w:val="24"/>
        </w:rPr>
        <w:t>Mode of Financing</w:t>
      </w:r>
      <w:r w:rsidRPr="006A0696">
        <w:rPr>
          <w:b/>
          <w:bCs/>
          <w:spacing w:val="-2"/>
          <w:szCs w:val="24"/>
        </w:rPr>
        <w:t xml:space="preserve">: </w:t>
      </w:r>
      <w:r w:rsidR="006B0EF1" w:rsidRPr="006212A2">
        <w:rPr>
          <w:b/>
          <w:bCs/>
          <w:i/>
          <w:iCs/>
          <w:spacing w:val="-2"/>
          <w:szCs w:val="24"/>
        </w:rPr>
        <w:t>Installment sale</w:t>
      </w:r>
    </w:p>
    <w:p w14:paraId="68348070" w14:textId="3B7DA4F5" w:rsidR="0086781D" w:rsidRPr="006A0696" w:rsidRDefault="0086781D" w:rsidP="0086781D">
      <w:pPr>
        <w:suppressAutoHyphens/>
        <w:rPr>
          <w:b/>
          <w:bCs/>
          <w:spacing w:val="-2"/>
          <w:szCs w:val="24"/>
        </w:rPr>
      </w:pPr>
      <w:r w:rsidRPr="006B0EF1">
        <w:rPr>
          <w:spacing w:val="-2"/>
          <w:szCs w:val="24"/>
        </w:rPr>
        <w:t>Financing No</w:t>
      </w:r>
      <w:r w:rsidRPr="006A0696">
        <w:rPr>
          <w:b/>
          <w:bCs/>
          <w:spacing w:val="-2"/>
          <w:szCs w:val="24"/>
        </w:rPr>
        <w:t xml:space="preserve">. </w:t>
      </w:r>
      <w:r w:rsidR="006A0696" w:rsidRPr="006A0696">
        <w:rPr>
          <w:b/>
          <w:bCs/>
          <w:i/>
          <w:iCs/>
          <w:spacing w:val="-2"/>
          <w:szCs w:val="24"/>
        </w:rPr>
        <w:t>1014</w:t>
      </w:r>
    </w:p>
    <w:p w14:paraId="41304418" w14:textId="77777777" w:rsidR="0086781D" w:rsidRPr="00FC28C3" w:rsidRDefault="0086781D" w:rsidP="0086781D">
      <w:pPr>
        <w:suppressAutoHyphens/>
        <w:rPr>
          <w:spacing w:val="-2"/>
        </w:rPr>
      </w:pPr>
      <w:r w:rsidRPr="00FC28C3" w:rsidDel="00EC50B8">
        <w:rPr>
          <w:spacing w:val="-2"/>
        </w:rPr>
        <w:t xml:space="preserve"> </w:t>
      </w:r>
    </w:p>
    <w:p w14:paraId="0CE72BFC" w14:textId="77777777" w:rsidR="00E440F8" w:rsidRPr="00CC2386" w:rsidRDefault="0086781D" w:rsidP="00E440F8">
      <w:pPr>
        <w:tabs>
          <w:tab w:val="right" w:pos="7272"/>
        </w:tabs>
        <w:spacing w:before="60"/>
        <w:jc w:val="both"/>
        <w:rPr>
          <w:b/>
          <w:iCs/>
        </w:rPr>
      </w:pPr>
      <w:r w:rsidRPr="00250388">
        <w:rPr>
          <w:bCs/>
        </w:rPr>
        <w:t>Contract Title:</w:t>
      </w:r>
      <w:r w:rsidR="00250388">
        <w:rPr>
          <w:b/>
        </w:rPr>
        <w:t xml:space="preserve"> </w:t>
      </w:r>
      <w:r w:rsidR="00E440F8" w:rsidRPr="00CC2386">
        <w:rPr>
          <w:b/>
          <w:bCs/>
          <w:iCs/>
        </w:rPr>
        <w:t xml:space="preserve">Construction of 20 </w:t>
      </w:r>
      <w:r w:rsidR="00E440F8" w:rsidRPr="00CC2386">
        <w:rPr>
          <w:b/>
          <w:iCs/>
        </w:rPr>
        <w:t xml:space="preserve">Small Ruminant Watering Facilities, </w:t>
      </w:r>
      <w:r w:rsidR="00E440F8">
        <w:rPr>
          <w:b/>
          <w:iCs/>
        </w:rPr>
        <w:t xml:space="preserve">Construction of a </w:t>
      </w:r>
      <w:r w:rsidR="00E440F8" w:rsidRPr="00CC2386">
        <w:rPr>
          <w:b/>
          <w:iCs/>
        </w:rPr>
        <w:t xml:space="preserve">Model Pastureland </w:t>
      </w:r>
      <w:r w:rsidR="00E440F8">
        <w:rPr>
          <w:b/>
          <w:iCs/>
        </w:rPr>
        <w:t xml:space="preserve">at </w:t>
      </w:r>
      <w:r w:rsidR="00E440F8" w:rsidRPr="00CC2386">
        <w:rPr>
          <w:b/>
          <w:iCs/>
        </w:rPr>
        <w:t>YBK</w:t>
      </w:r>
      <w:r w:rsidR="00E440F8">
        <w:rPr>
          <w:b/>
          <w:iCs/>
        </w:rPr>
        <w:t xml:space="preserve"> &amp; </w:t>
      </w:r>
      <w:r w:rsidR="00E440F8" w:rsidRPr="00CC2386">
        <w:rPr>
          <w:b/>
          <w:iCs/>
        </w:rPr>
        <w:t xml:space="preserve">Animal Production Unit WALIC </w:t>
      </w:r>
      <w:proofErr w:type="spellStart"/>
      <w:r w:rsidR="00E440F8" w:rsidRPr="00CC2386">
        <w:rPr>
          <w:b/>
          <w:iCs/>
        </w:rPr>
        <w:t>Keneba</w:t>
      </w:r>
      <w:proofErr w:type="spellEnd"/>
      <w:r w:rsidR="00E440F8" w:rsidRPr="00CC2386">
        <w:rPr>
          <w:b/>
          <w:iCs/>
        </w:rPr>
        <w:t>,</w:t>
      </w:r>
      <w:r w:rsidR="00E440F8">
        <w:rPr>
          <w:b/>
          <w:iCs/>
        </w:rPr>
        <w:t xml:space="preserve"> </w:t>
      </w:r>
      <w:r w:rsidR="00E440F8" w:rsidRPr="00CC2386">
        <w:rPr>
          <w:b/>
          <w:iCs/>
        </w:rPr>
        <w:t xml:space="preserve">&amp; </w:t>
      </w:r>
      <w:r w:rsidR="00E440F8">
        <w:rPr>
          <w:b/>
          <w:iCs/>
        </w:rPr>
        <w:t xml:space="preserve">Construction of </w:t>
      </w:r>
      <w:r w:rsidR="00E440F8" w:rsidRPr="00CC2386">
        <w:rPr>
          <w:b/>
          <w:iCs/>
        </w:rPr>
        <w:t>20 Community Pasture Plots</w:t>
      </w:r>
    </w:p>
    <w:p w14:paraId="5F3A3A70" w14:textId="1B8F2CF4" w:rsidR="00250388" w:rsidRPr="00782F47" w:rsidRDefault="00250388" w:rsidP="00250388">
      <w:pPr>
        <w:suppressAutoHyphens/>
        <w:rPr>
          <w:rFonts w:eastAsia="Calibri"/>
          <w:b/>
          <w:bCs/>
          <w:spacing w:val="-2"/>
          <w:szCs w:val="24"/>
        </w:rPr>
      </w:pPr>
    </w:p>
    <w:p w14:paraId="73B12CC6" w14:textId="46A1EECB" w:rsidR="0086781D" w:rsidRPr="00782F47" w:rsidRDefault="0086781D" w:rsidP="0086781D">
      <w:pPr>
        <w:pStyle w:val="BodyText"/>
        <w:rPr>
          <w:b/>
        </w:rPr>
      </w:pPr>
      <w:r w:rsidRPr="00782F47">
        <w:rPr>
          <w:b/>
        </w:rPr>
        <w:t xml:space="preserve"> </w:t>
      </w:r>
    </w:p>
    <w:p w14:paraId="45E8BB27" w14:textId="63D69C53" w:rsidR="0086781D" w:rsidRPr="00FC28C3" w:rsidRDefault="00250388" w:rsidP="0086781D">
      <w:pPr>
        <w:suppressAutoHyphens/>
        <w:rPr>
          <w:spacing w:val="-2"/>
        </w:rPr>
      </w:pPr>
      <w:r w:rsidRPr="00250388">
        <w:rPr>
          <w:bCs/>
          <w:spacing w:val="-2"/>
        </w:rPr>
        <w:t>NCB</w:t>
      </w:r>
      <w:r w:rsidR="0086781D" w:rsidRPr="00250388">
        <w:rPr>
          <w:bCs/>
          <w:spacing w:val="-2"/>
        </w:rPr>
        <w:t xml:space="preserve"> No.</w:t>
      </w:r>
      <w:r w:rsidR="0086781D" w:rsidRPr="00FC28C3">
        <w:rPr>
          <w:spacing w:val="-2"/>
        </w:rPr>
        <w:t xml:space="preserve"> </w:t>
      </w:r>
      <w:r w:rsidRPr="00250388">
        <w:rPr>
          <w:b/>
          <w:bCs/>
          <w:i/>
          <w:iCs/>
          <w:spacing w:val="-2"/>
          <w:szCs w:val="24"/>
        </w:rPr>
        <w:t>SRPEP/W/</w:t>
      </w:r>
      <w:r w:rsidR="004747C3">
        <w:rPr>
          <w:b/>
          <w:bCs/>
          <w:i/>
          <w:iCs/>
          <w:spacing w:val="-2"/>
          <w:szCs w:val="24"/>
        </w:rPr>
        <w:t>05</w:t>
      </w:r>
      <w:r w:rsidRPr="00250388">
        <w:rPr>
          <w:b/>
          <w:bCs/>
          <w:i/>
          <w:iCs/>
          <w:spacing w:val="-2"/>
          <w:szCs w:val="24"/>
        </w:rPr>
        <w:t>/</w:t>
      </w:r>
      <w:r w:rsidR="00267966">
        <w:rPr>
          <w:b/>
          <w:bCs/>
          <w:i/>
          <w:iCs/>
          <w:spacing w:val="-2"/>
          <w:szCs w:val="24"/>
        </w:rPr>
        <w:t>0</w:t>
      </w:r>
      <w:r w:rsidR="004747C3">
        <w:rPr>
          <w:b/>
          <w:bCs/>
          <w:i/>
          <w:iCs/>
          <w:spacing w:val="-2"/>
          <w:szCs w:val="24"/>
        </w:rPr>
        <w:t>3</w:t>
      </w:r>
      <w:r w:rsidRPr="00250388">
        <w:rPr>
          <w:b/>
          <w:bCs/>
          <w:i/>
          <w:iCs/>
          <w:spacing w:val="-2"/>
          <w:szCs w:val="24"/>
        </w:rPr>
        <w:t>/202</w:t>
      </w:r>
      <w:r w:rsidR="00267966">
        <w:rPr>
          <w:b/>
          <w:bCs/>
          <w:i/>
          <w:iCs/>
          <w:spacing w:val="-2"/>
          <w:szCs w:val="24"/>
        </w:rPr>
        <w:t>2</w:t>
      </w:r>
    </w:p>
    <w:p w14:paraId="0C60952C" w14:textId="77777777" w:rsidR="0086781D" w:rsidRPr="00FC28C3" w:rsidRDefault="0086781D" w:rsidP="0086781D">
      <w:pPr>
        <w:suppressAutoHyphens/>
        <w:rPr>
          <w:spacing w:val="-2"/>
          <w:szCs w:val="24"/>
        </w:rPr>
      </w:pPr>
    </w:p>
    <w:p w14:paraId="1D5B07FF" w14:textId="77777777" w:rsidR="006C6E58" w:rsidRDefault="0086781D" w:rsidP="006A0696">
      <w:pPr>
        <w:suppressAutoHyphens/>
        <w:rPr>
          <w:spacing w:val="-2"/>
          <w:szCs w:val="24"/>
        </w:rPr>
      </w:pPr>
      <w:r w:rsidRPr="00FC28C3">
        <w:rPr>
          <w:spacing w:val="-2"/>
          <w:szCs w:val="24"/>
        </w:rPr>
        <w:t>1.</w:t>
      </w:r>
      <w:r w:rsidRPr="00FC28C3">
        <w:rPr>
          <w:spacing w:val="-2"/>
          <w:szCs w:val="24"/>
        </w:rPr>
        <w:tab/>
        <w:t xml:space="preserve">The </w:t>
      </w:r>
      <w:r w:rsidR="00D3720E" w:rsidRPr="00851181">
        <w:rPr>
          <w:b/>
          <w:bCs/>
          <w:i/>
          <w:spacing w:val="-2"/>
          <w:szCs w:val="24"/>
        </w:rPr>
        <w:t xml:space="preserve">Government of The Gambia </w:t>
      </w:r>
      <w:r w:rsidRPr="00851181">
        <w:rPr>
          <w:b/>
          <w:bCs/>
          <w:i/>
          <w:spacing w:val="-2"/>
          <w:szCs w:val="24"/>
        </w:rPr>
        <w:t>has received</w:t>
      </w:r>
      <w:r w:rsidRPr="00FC28C3">
        <w:rPr>
          <w:i/>
          <w:spacing w:val="-2"/>
          <w:szCs w:val="24"/>
        </w:rPr>
        <w:t xml:space="preserve"> </w:t>
      </w:r>
      <w:r w:rsidRPr="00FC28C3">
        <w:rPr>
          <w:spacing w:val="-2"/>
          <w:szCs w:val="24"/>
        </w:rPr>
        <w:t xml:space="preserve">financing </w:t>
      </w:r>
      <w:r w:rsidRPr="00851181">
        <w:rPr>
          <w:b/>
          <w:bCs/>
          <w:i/>
          <w:iCs/>
          <w:spacing w:val="-2"/>
          <w:szCs w:val="24"/>
        </w:rPr>
        <w:t>from the Islamic Development Bank (</w:t>
      </w:r>
      <w:proofErr w:type="spellStart"/>
      <w:r w:rsidRPr="00851181">
        <w:rPr>
          <w:b/>
          <w:bCs/>
          <w:i/>
          <w:iCs/>
          <w:spacing w:val="-2"/>
          <w:szCs w:val="24"/>
        </w:rPr>
        <w:t>IsDB</w:t>
      </w:r>
      <w:proofErr w:type="spellEnd"/>
      <w:r w:rsidRPr="00851181">
        <w:rPr>
          <w:b/>
          <w:bCs/>
          <w:i/>
          <w:iCs/>
          <w:spacing w:val="-2"/>
          <w:szCs w:val="24"/>
        </w:rPr>
        <w:t>)</w:t>
      </w:r>
      <w:r w:rsidRPr="00FC28C3">
        <w:rPr>
          <w:spacing w:val="-2"/>
          <w:szCs w:val="24"/>
        </w:rPr>
        <w:t xml:space="preserve"> toward the cost of the </w:t>
      </w:r>
      <w:r w:rsidR="006A0696" w:rsidRPr="00851181">
        <w:rPr>
          <w:rFonts w:eastAsia="Calibri"/>
          <w:b/>
          <w:bCs/>
          <w:i/>
          <w:iCs/>
          <w:spacing w:val="-2"/>
          <w:szCs w:val="24"/>
        </w:rPr>
        <w:t>Small Ruminant Production Enhancement Project (SRPEP)</w:t>
      </w:r>
      <w:r w:rsidRPr="00851181">
        <w:rPr>
          <w:b/>
          <w:bCs/>
          <w:i/>
          <w:iCs/>
          <w:spacing w:val="-2"/>
          <w:szCs w:val="24"/>
        </w:rPr>
        <w:t>,</w:t>
      </w:r>
      <w:r w:rsidRPr="00FC28C3">
        <w:rPr>
          <w:spacing w:val="-2"/>
          <w:szCs w:val="24"/>
        </w:rPr>
        <w:t xml:space="preserve"> and intends to apply part of the proceeds toward payments under the </w:t>
      </w:r>
    </w:p>
    <w:p w14:paraId="4484790C" w14:textId="06EAF176" w:rsidR="006A0696" w:rsidRPr="00FC28C3" w:rsidRDefault="0086781D" w:rsidP="006A0696">
      <w:pPr>
        <w:suppressAutoHyphens/>
        <w:rPr>
          <w:rFonts w:eastAsia="Calibri"/>
          <w:spacing w:val="-2"/>
          <w:szCs w:val="24"/>
        </w:rPr>
      </w:pPr>
      <w:r w:rsidRPr="00FC28C3">
        <w:rPr>
          <w:spacing w:val="-2"/>
          <w:szCs w:val="24"/>
        </w:rPr>
        <w:t>contract for</w:t>
      </w:r>
      <w:r w:rsidR="006A0696">
        <w:rPr>
          <w:spacing w:val="-2"/>
          <w:szCs w:val="24"/>
        </w:rPr>
        <w:t xml:space="preserve"> </w:t>
      </w:r>
      <w:r w:rsidR="00267966" w:rsidRPr="00CC2386">
        <w:rPr>
          <w:b/>
          <w:bCs/>
          <w:iCs/>
        </w:rPr>
        <w:t xml:space="preserve">Construction of 20 </w:t>
      </w:r>
      <w:r w:rsidR="00267966" w:rsidRPr="00CC2386">
        <w:rPr>
          <w:b/>
          <w:iCs/>
        </w:rPr>
        <w:t>Small Ruminant Watering Facilities</w:t>
      </w:r>
      <w:r w:rsidR="00267966" w:rsidRPr="006C6E58">
        <w:rPr>
          <w:rFonts w:eastAsia="Calibri"/>
          <w:b/>
          <w:bCs/>
          <w:i/>
          <w:iCs/>
          <w:spacing w:val="-2"/>
          <w:szCs w:val="24"/>
        </w:rPr>
        <w:t xml:space="preserve"> </w:t>
      </w:r>
      <w:r w:rsidR="00267966">
        <w:rPr>
          <w:rFonts w:eastAsia="Calibri"/>
          <w:b/>
          <w:bCs/>
          <w:i/>
          <w:iCs/>
          <w:spacing w:val="-2"/>
          <w:szCs w:val="24"/>
        </w:rPr>
        <w:t xml:space="preserve">in various </w:t>
      </w:r>
      <w:r w:rsidR="006C6E58" w:rsidRPr="006C6E58">
        <w:rPr>
          <w:rFonts w:eastAsia="Calibri"/>
          <w:b/>
          <w:bCs/>
          <w:i/>
          <w:iCs/>
          <w:spacing w:val="-2"/>
          <w:szCs w:val="24"/>
        </w:rPr>
        <w:t>locations of the country</w:t>
      </w:r>
      <w:r w:rsidR="00267966">
        <w:rPr>
          <w:rFonts w:eastAsia="Calibri"/>
          <w:b/>
          <w:bCs/>
          <w:i/>
          <w:iCs/>
          <w:spacing w:val="-2"/>
          <w:szCs w:val="24"/>
        </w:rPr>
        <w:t xml:space="preserve"> and Model </w:t>
      </w:r>
      <w:proofErr w:type="spellStart"/>
      <w:r w:rsidR="00267966">
        <w:rPr>
          <w:rFonts w:eastAsia="Calibri"/>
          <w:b/>
          <w:bCs/>
          <w:i/>
          <w:iCs/>
          <w:spacing w:val="-2"/>
          <w:szCs w:val="24"/>
        </w:rPr>
        <w:t>Parsture</w:t>
      </w:r>
      <w:proofErr w:type="spellEnd"/>
      <w:r w:rsidR="00267966">
        <w:rPr>
          <w:rFonts w:eastAsia="Calibri"/>
          <w:b/>
          <w:bCs/>
          <w:i/>
          <w:iCs/>
          <w:spacing w:val="-2"/>
          <w:szCs w:val="24"/>
        </w:rPr>
        <w:t xml:space="preserve"> Plot in YBK and Animal Production Unit in WALIC </w:t>
      </w:r>
      <w:proofErr w:type="spellStart"/>
      <w:r w:rsidR="00267966">
        <w:rPr>
          <w:rFonts w:eastAsia="Calibri"/>
          <w:b/>
          <w:bCs/>
          <w:i/>
          <w:iCs/>
          <w:spacing w:val="-2"/>
          <w:szCs w:val="24"/>
        </w:rPr>
        <w:t>Keneba</w:t>
      </w:r>
      <w:proofErr w:type="spellEnd"/>
    </w:p>
    <w:p w14:paraId="7F9A16B7" w14:textId="77777777" w:rsidR="0086781D" w:rsidRPr="00FC28C3" w:rsidRDefault="0086781D" w:rsidP="0086781D">
      <w:pPr>
        <w:suppressAutoHyphens/>
        <w:jc w:val="both"/>
        <w:rPr>
          <w:spacing w:val="-2"/>
          <w:szCs w:val="24"/>
        </w:rPr>
      </w:pPr>
    </w:p>
    <w:p w14:paraId="55FD82F9" w14:textId="7E0D3115" w:rsidR="0086781D" w:rsidRPr="006212A2" w:rsidRDefault="0086781D" w:rsidP="006212A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bCs/>
          <w:spacing w:val="-2"/>
          <w:szCs w:val="24"/>
        </w:rPr>
      </w:pPr>
      <w:r w:rsidRPr="00FC28C3">
        <w:rPr>
          <w:spacing w:val="-2"/>
          <w:szCs w:val="24"/>
        </w:rPr>
        <w:t xml:space="preserve">2. </w:t>
      </w:r>
      <w:r w:rsidRPr="00FC28C3">
        <w:rPr>
          <w:spacing w:val="-2"/>
          <w:szCs w:val="24"/>
        </w:rPr>
        <w:tab/>
        <w:t xml:space="preserve">The </w:t>
      </w:r>
      <w:r w:rsidR="00D3720E" w:rsidRPr="00851181">
        <w:rPr>
          <w:b/>
          <w:bCs/>
          <w:i/>
          <w:spacing w:val="-2"/>
          <w:szCs w:val="24"/>
        </w:rPr>
        <w:t>Ministry of Agriculture</w:t>
      </w:r>
      <w:r w:rsidR="00D3720E">
        <w:rPr>
          <w:i/>
          <w:spacing w:val="-2"/>
          <w:szCs w:val="24"/>
        </w:rPr>
        <w:t xml:space="preserve"> </w:t>
      </w:r>
      <w:r w:rsidRPr="00FC28C3">
        <w:rPr>
          <w:spacing w:val="-2"/>
          <w:szCs w:val="24"/>
        </w:rPr>
        <w:t xml:space="preserve">now invites sealed bids from eligible bidders for </w:t>
      </w:r>
      <w:r w:rsidR="00E440F8" w:rsidRPr="00CC2386">
        <w:rPr>
          <w:b/>
          <w:bCs/>
          <w:iCs/>
        </w:rPr>
        <w:t xml:space="preserve">Construction of 20 </w:t>
      </w:r>
      <w:r w:rsidR="00E440F8" w:rsidRPr="00CC2386">
        <w:rPr>
          <w:b/>
          <w:iCs/>
        </w:rPr>
        <w:t xml:space="preserve">Small Ruminant Watering Facilities, </w:t>
      </w:r>
      <w:r w:rsidR="00E440F8">
        <w:rPr>
          <w:b/>
          <w:iCs/>
        </w:rPr>
        <w:t xml:space="preserve">Construction of a </w:t>
      </w:r>
      <w:r w:rsidR="00E440F8" w:rsidRPr="00CC2386">
        <w:rPr>
          <w:b/>
          <w:iCs/>
        </w:rPr>
        <w:t xml:space="preserve">Model Pastureland </w:t>
      </w:r>
      <w:r w:rsidR="00E440F8">
        <w:rPr>
          <w:b/>
          <w:iCs/>
        </w:rPr>
        <w:t xml:space="preserve">at </w:t>
      </w:r>
      <w:r w:rsidR="00E440F8" w:rsidRPr="00CC2386">
        <w:rPr>
          <w:b/>
          <w:iCs/>
        </w:rPr>
        <w:t>YBK</w:t>
      </w:r>
      <w:r w:rsidR="00E440F8">
        <w:rPr>
          <w:b/>
          <w:iCs/>
        </w:rPr>
        <w:t xml:space="preserve"> &amp; </w:t>
      </w:r>
      <w:r w:rsidR="00E440F8" w:rsidRPr="00CC2386">
        <w:rPr>
          <w:b/>
          <w:iCs/>
        </w:rPr>
        <w:t xml:space="preserve">Animal Production Unit WALIC </w:t>
      </w:r>
      <w:proofErr w:type="spellStart"/>
      <w:r w:rsidR="00E440F8" w:rsidRPr="00CC2386">
        <w:rPr>
          <w:b/>
          <w:iCs/>
        </w:rPr>
        <w:t>Keneba</w:t>
      </w:r>
      <w:proofErr w:type="spellEnd"/>
      <w:r w:rsidR="00E440F8" w:rsidRPr="00CC2386">
        <w:rPr>
          <w:b/>
          <w:iCs/>
        </w:rPr>
        <w:t>,</w:t>
      </w:r>
      <w:r w:rsidR="00E440F8">
        <w:rPr>
          <w:b/>
          <w:iCs/>
        </w:rPr>
        <w:t xml:space="preserve"> </w:t>
      </w:r>
      <w:r w:rsidR="00E440F8" w:rsidRPr="00CC2386">
        <w:rPr>
          <w:b/>
          <w:iCs/>
        </w:rPr>
        <w:t xml:space="preserve">&amp; </w:t>
      </w:r>
      <w:r w:rsidR="00E440F8">
        <w:rPr>
          <w:b/>
          <w:iCs/>
        </w:rPr>
        <w:t xml:space="preserve">Construction of </w:t>
      </w:r>
      <w:r w:rsidR="00E440F8" w:rsidRPr="00CC2386">
        <w:rPr>
          <w:b/>
          <w:iCs/>
        </w:rPr>
        <w:t>20 Community Pasture Plots</w:t>
      </w:r>
      <w:r w:rsidR="006212A2">
        <w:rPr>
          <w:bCs/>
          <w:iCs/>
        </w:rPr>
        <w:t xml:space="preserve"> </w:t>
      </w:r>
      <w:r w:rsidR="003E203D">
        <w:rPr>
          <w:bCs/>
          <w:iCs/>
        </w:rPr>
        <w:t xml:space="preserve">divided into </w:t>
      </w:r>
      <w:r w:rsidR="00E440F8">
        <w:rPr>
          <w:bCs/>
          <w:iCs/>
        </w:rPr>
        <w:t>t</w:t>
      </w:r>
      <w:r w:rsidR="00AB5B58">
        <w:rPr>
          <w:bCs/>
          <w:iCs/>
        </w:rPr>
        <w:t>wo</w:t>
      </w:r>
      <w:r w:rsidR="003E203D">
        <w:rPr>
          <w:bCs/>
          <w:iCs/>
        </w:rPr>
        <w:t xml:space="preserve"> lots, respectively.</w:t>
      </w:r>
    </w:p>
    <w:p w14:paraId="79967A66" w14:textId="426E04A9" w:rsidR="0086781D" w:rsidRDefault="0086781D" w:rsidP="0086781D">
      <w:pPr>
        <w:suppressAutoHyphens/>
        <w:jc w:val="both"/>
        <w:rPr>
          <w:spacing w:val="-2"/>
          <w:szCs w:val="24"/>
        </w:rPr>
      </w:pPr>
      <w:r w:rsidRPr="00FC28C3">
        <w:rPr>
          <w:spacing w:val="-2"/>
          <w:szCs w:val="24"/>
        </w:rPr>
        <w:t xml:space="preserve">3. </w:t>
      </w:r>
      <w:r w:rsidRPr="00FC28C3">
        <w:rPr>
          <w:spacing w:val="-2"/>
          <w:szCs w:val="24"/>
        </w:rPr>
        <w:tab/>
        <w:t xml:space="preserve">Bidding will be conducted through </w:t>
      </w:r>
      <w:r w:rsidRPr="00FC28C3">
        <w:rPr>
          <w:i/>
          <w:spacing w:val="-2"/>
          <w:szCs w:val="24"/>
        </w:rPr>
        <w:t xml:space="preserve">the </w:t>
      </w:r>
      <w:r w:rsidR="00851181" w:rsidRPr="00851181">
        <w:rPr>
          <w:b/>
          <w:bCs/>
          <w:i/>
          <w:spacing w:val="-2"/>
          <w:szCs w:val="24"/>
        </w:rPr>
        <w:t>National</w:t>
      </w:r>
      <w:r w:rsidRPr="00851181">
        <w:rPr>
          <w:b/>
          <w:bCs/>
          <w:i/>
          <w:spacing w:val="-2"/>
          <w:szCs w:val="24"/>
        </w:rPr>
        <w:t xml:space="preserve"> Competitive Bidding (</w:t>
      </w:r>
      <w:r w:rsidR="00851181" w:rsidRPr="00851181">
        <w:rPr>
          <w:b/>
          <w:bCs/>
          <w:i/>
          <w:spacing w:val="-2"/>
          <w:szCs w:val="24"/>
        </w:rPr>
        <w:t>N</w:t>
      </w:r>
      <w:r w:rsidRPr="00851181">
        <w:rPr>
          <w:b/>
          <w:bCs/>
          <w:i/>
          <w:spacing w:val="-2"/>
          <w:szCs w:val="24"/>
        </w:rPr>
        <w:t>CB)</w:t>
      </w:r>
      <w:r w:rsidRPr="00FC28C3">
        <w:rPr>
          <w:i/>
          <w:spacing w:val="-2"/>
          <w:szCs w:val="24"/>
        </w:rPr>
        <w:t xml:space="preserve"> </w:t>
      </w:r>
      <w:r w:rsidRPr="00FC28C3">
        <w:rPr>
          <w:spacing w:val="-2"/>
          <w:szCs w:val="24"/>
        </w:rPr>
        <w:t xml:space="preserve">procedures as specified in </w:t>
      </w:r>
      <w:proofErr w:type="spellStart"/>
      <w:r w:rsidRPr="00FC28C3">
        <w:rPr>
          <w:spacing w:val="-2"/>
          <w:szCs w:val="24"/>
        </w:rPr>
        <w:t>IsDB’s</w:t>
      </w:r>
      <w:proofErr w:type="spellEnd"/>
      <w:r w:rsidRPr="00FC28C3">
        <w:rPr>
          <w:spacing w:val="-2"/>
          <w:szCs w:val="24"/>
        </w:rPr>
        <w:t xml:space="preserve"> </w:t>
      </w:r>
      <w:hyperlink r:id="rId11" w:history="1">
        <w:r w:rsidRPr="00FC28C3">
          <w:rPr>
            <w:rStyle w:val="Hyperlink"/>
            <w:i/>
            <w:color w:val="auto"/>
            <w:spacing w:val="-2"/>
            <w:szCs w:val="24"/>
          </w:rPr>
          <w:t xml:space="preserve">Guidelines: </w:t>
        </w:r>
        <w:r w:rsidRPr="00FC28C3">
          <w:rPr>
            <w:i/>
            <w:spacing w:val="-2"/>
            <w:szCs w:val="24"/>
            <w:u w:val="single"/>
          </w:rPr>
          <w:t>Procurement of Goods, Works and related services under Islamic Development Bank Project Financing</w:t>
        </w:r>
        <w:r w:rsidR="00851181">
          <w:rPr>
            <w:i/>
            <w:spacing w:val="-2"/>
            <w:szCs w:val="24"/>
            <w:u w:val="single"/>
          </w:rPr>
          <w:t xml:space="preserve">, </w:t>
        </w:r>
        <w:r w:rsidRPr="00FC28C3">
          <w:rPr>
            <w:i/>
            <w:spacing w:val="-2"/>
            <w:szCs w:val="24"/>
            <w:u w:val="single"/>
          </w:rPr>
          <w:t xml:space="preserve"> </w:t>
        </w:r>
      </w:hyperlink>
      <w:r w:rsidR="00851181" w:rsidRPr="00851181">
        <w:rPr>
          <w:b/>
          <w:bCs/>
          <w:i/>
          <w:spacing w:val="-2"/>
          <w:szCs w:val="24"/>
        </w:rPr>
        <w:t>April 2019,</w:t>
      </w:r>
      <w:r w:rsidRPr="00FC28C3">
        <w:rPr>
          <w:i/>
          <w:spacing w:val="-2"/>
          <w:szCs w:val="24"/>
        </w:rPr>
        <w:t xml:space="preserve"> of applicable Guidelines edition as per legal agreement]</w:t>
      </w:r>
      <w:r w:rsidRPr="00FC28C3">
        <w:rPr>
          <w:spacing w:val="-2"/>
          <w:szCs w:val="24"/>
        </w:rPr>
        <w:t xml:space="preserve"> (“Procurement Guidelines”), and is open to all eligible bidders as defined in the Procurement Guidelines. In addition, please refer to paragraphs 1.18 -21 setting forth </w:t>
      </w:r>
      <w:proofErr w:type="spellStart"/>
      <w:r w:rsidRPr="00FC28C3">
        <w:rPr>
          <w:spacing w:val="-2"/>
          <w:szCs w:val="24"/>
        </w:rPr>
        <w:t>IsDB’s</w:t>
      </w:r>
      <w:proofErr w:type="spellEnd"/>
      <w:r w:rsidRPr="00FC28C3">
        <w:rPr>
          <w:spacing w:val="-2"/>
          <w:szCs w:val="24"/>
        </w:rPr>
        <w:t xml:space="preserve"> policy on conflict of interest. </w:t>
      </w:r>
    </w:p>
    <w:p w14:paraId="11B5A775" w14:textId="77777777" w:rsidR="00AE08E5" w:rsidRPr="00FC28C3" w:rsidRDefault="00AE08E5" w:rsidP="0086781D">
      <w:pPr>
        <w:suppressAutoHyphens/>
        <w:jc w:val="both"/>
        <w:rPr>
          <w:spacing w:val="-2"/>
          <w:szCs w:val="24"/>
        </w:rPr>
      </w:pPr>
    </w:p>
    <w:p w14:paraId="1CE28322" w14:textId="77777777" w:rsidR="0086781D" w:rsidRPr="00FC28C3" w:rsidRDefault="0086781D" w:rsidP="0086781D">
      <w:pPr>
        <w:suppressAutoHyphens/>
        <w:rPr>
          <w:spacing w:val="-2"/>
          <w:szCs w:val="24"/>
        </w:rPr>
      </w:pPr>
    </w:p>
    <w:p w14:paraId="38CD6E5E" w14:textId="79CB17C0" w:rsidR="0086781D" w:rsidRPr="00981F7A" w:rsidRDefault="0086781D" w:rsidP="0086781D">
      <w:pPr>
        <w:suppressAutoHyphens/>
        <w:jc w:val="both"/>
        <w:rPr>
          <w:i/>
          <w:spacing w:val="-2"/>
          <w:szCs w:val="24"/>
        </w:rPr>
      </w:pPr>
      <w:r w:rsidRPr="0065610C">
        <w:rPr>
          <w:spacing w:val="-2"/>
          <w:szCs w:val="24"/>
        </w:rPr>
        <w:t xml:space="preserve">4. </w:t>
      </w:r>
      <w:r>
        <w:rPr>
          <w:spacing w:val="-2"/>
          <w:szCs w:val="24"/>
        </w:rPr>
        <w:tab/>
      </w:r>
      <w:r w:rsidRPr="00981F7A">
        <w:rPr>
          <w:spacing w:val="-2"/>
          <w:szCs w:val="24"/>
        </w:rPr>
        <w:t xml:space="preserve">Interested eligible bidders may obtain further information from </w:t>
      </w:r>
      <w:r w:rsidR="00AE08E5" w:rsidRPr="00851181">
        <w:rPr>
          <w:rFonts w:eastAsia="Calibri"/>
          <w:b/>
          <w:bCs/>
          <w:i/>
          <w:iCs/>
          <w:spacing w:val="-2"/>
          <w:szCs w:val="24"/>
        </w:rPr>
        <w:t>Small Ruminant Production Enhancement Project (SRPEP</w:t>
      </w:r>
      <w:r w:rsidR="00AE08E5">
        <w:rPr>
          <w:rFonts w:eastAsia="Calibri"/>
          <w:b/>
          <w:bCs/>
          <w:i/>
          <w:iCs/>
          <w:spacing w:val="-2"/>
          <w:szCs w:val="24"/>
        </w:rPr>
        <w:t xml:space="preserve">) </w:t>
      </w:r>
      <w:proofErr w:type="spellStart"/>
      <w:r w:rsidR="00AE08E5">
        <w:rPr>
          <w:rFonts w:eastAsia="Calibri"/>
          <w:b/>
          <w:bCs/>
          <w:i/>
          <w:iCs/>
          <w:spacing w:val="-2"/>
          <w:szCs w:val="24"/>
        </w:rPr>
        <w:t>Mr</w:t>
      </w:r>
      <w:proofErr w:type="spellEnd"/>
      <w:r w:rsidR="00AE08E5">
        <w:rPr>
          <w:rFonts w:eastAsia="Calibri"/>
          <w:b/>
          <w:bCs/>
          <w:i/>
          <w:iCs/>
          <w:spacing w:val="-2"/>
          <w:szCs w:val="24"/>
        </w:rPr>
        <w:t xml:space="preserve"> </w:t>
      </w:r>
      <w:proofErr w:type="spellStart"/>
      <w:r w:rsidR="00AE08E5">
        <w:rPr>
          <w:rFonts w:eastAsia="Calibri"/>
          <w:b/>
          <w:bCs/>
          <w:i/>
          <w:iCs/>
          <w:spacing w:val="-2"/>
          <w:szCs w:val="24"/>
        </w:rPr>
        <w:t>Mamud</w:t>
      </w:r>
      <w:proofErr w:type="spellEnd"/>
      <w:r w:rsidR="00AE08E5">
        <w:rPr>
          <w:rFonts w:eastAsia="Calibri"/>
          <w:b/>
          <w:bCs/>
          <w:i/>
          <w:iCs/>
          <w:spacing w:val="-2"/>
          <w:szCs w:val="24"/>
        </w:rPr>
        <w:t xml:space="preserve"> </w:t>
      </w:r>
      <w:proofErr w:type="spellStart"/>
      <w:r w:rsidR="00AE08E5">
        <w:rPr>
          <w:rFonts w:eastAsia="Calibri"/>
          <w:b/>
          <w:bCs/>
          <w:i/>
          <w:iCs/>
          <w:spacing w:val="-2"/>
          <w:szCs w:val="24"/>
        </w:rPr>
        <w:t>Njie</w:t>
      </w:r>
      <w:proofErr w:type="spellEnd"/>
      <w:r w:rsidR="00AE08E5">
        <w:rPr>
          <w:rFonts w:eastAsia="Calibri"/>
          <w:b/>
          <w:bCs/>
          <w:i/>
          <w:iCs/>
          <w:spacing w:val="-2"/>
          <w:szCs w:val="24"/>
        </w:rPr>
        <w:t xml:space="preserve">, </w:t>
      </w:r>
      <w:r w:rsidR="009E7D35">
        <w:rPr>
          <w:rFonts w:eastAsia="Calibri"/>
          <w:b/>
          <w:bCs/>
          <w:i/>
          <w:iCs/>
          <w:spacing w:val="-2"/>
          <w:szCs w:val="24"/>
        </w:rPr>
        <w:t xml:space="preserve">Project Director , </w:t>
      </w:r>
      <w:r w:rsidR="00AE08E5">
        <w:rPr>
          <w:rFonts w:eastAsia="Calibri"/>
          <w:b/>
          <w:bCs/>
          <w:i/>
          <w:iCs/>
          <w:spacing w:val="-2"/>
          <w:szCs w:val="24"/>
        </w:rPr>
        <w:t xml:space="preserve">email </w:t>
      </w:r>
      <w:hyperlink r:id="rId12" w:history="1">
        <w:r w:rsidR="00AE08E5" w:rsidRPr="00084666">
          <w:rPr>
            <w:rStyle w:val="Hyperlink"/>
            <w:rFonts w:eastAsia="Calibri"/>
            <w:b/>
            <w:bCs/>
            <w:i/>
            <w:iCs/>
            <w:spacing w:val="-2"/>
            <w:szCs w:val="24"/>
          </w:rPr>
          <w:t>njiemamud@gmail.com</w:t>
        </w:r>
      </w:hyperlink>
      <w:r w:rsidR="00AE08E5">
        <w:rPr>
          <w:rFonts w:eastAsia="Calibri"/>
          <w:b/>
          <w:bCs/>
          <w:i/>
          <w:iCs/>
          <w:spacing w:val="-2"/>
          <w:szCs w:val="24"/>
        </w:rPr>
        <w:t xml:space="preserve"> </w:t>
      </w:r>
      <w:r w:rsidR="009E7D35">
        <w:rPr>
          <w:rFonts w:eastAsia="Calibri"/>
          <w:b/>
          <w:bCs/>
          <w:i/>
          <w:iCs/>
          <w:spacing w:val="-2"/>
          <w:szCs w:val="24"/>
        </w:rPr>
        <w:t xml:space="preserve">or </w:t>
      </w:r>
      <w:hyperlink r:id="rId13" w:history="1">
        <w:r w:rsidR="009E7D35" w:rsidRPr="000323DF">
          <w:rPr>
            <w:rStyle w:val="Hyperlink"/>
            <w:rFonts w:eastAsia="Calibri"/>
            <w:b/>
            <w:bCs/>
            <w:i/>
            <w:iCs/>
            <w:spacing w:val="-2"/>
            <w:szCs w:val="24"/>
          </w:rPr>
          <w:t>bjkanteh7@gmail.com</w:t>
        </w:r>
      </w:hyperlink>
      <w:r w:rsidR="00AE08E5">
        <w:rPr>
          <w:rFonts w:eastAsia="Calibri"/>
          <w:b/>
          <w:bCs/>
          <w:i/>
          <w:iCs/>
          <w:spacing w:val="-2"/>
          <w:szCs w:val="24"/>
        </w:rPr>
        <w:t xml:space="preserve">, </w:t>
      </w:r>
      <w:r w:rsidRPr="00981F7A">
        <w:rPr>
          <w:spacing w:val="-2"/>
          <w:szCs w:val="24"/>
        </w:rPr>
        <w:t>and inspect the bidding documents during office hours</w:t>
      </w:r>
      <w:r w:rsidRPr="00981F7A">
        <w:rPr>
          <w:i/>
          <w:spacing w:val="-2"/>
          <w:szCs w:val="24"/>
        </w:rPr>
        <w:t xml:space="preserve"> </w:t>
      </w:r>
      <w:r w:rsidR="00851181" w:rsidRPr="00AE08E5">
        <w:rPr>
          <w:b/>
          <w:bCs/>
          <w:i/>
          <w:spacing w:val="-2"/>
          <w:szCs w:val="24"/>
        </w:rPr>
        <w:t>08:</w:t>
      </w:r>
      <w:r w:rsidRPr="00AE08E5">
        <w:rPr>
          <w:b/>
          <w:bCs/>
          <w:i/>
          <w:spacing w:val="-2"/>
          <w:szCs w:val="24"/>
        </w:rPr>
        <w:t>00</w:t>
      </w:r>
      <w:r w:rsidR="00851181" w:rsidRPr="00AE08E5">
        <w:rPr>
          <w:b/>
          <w:bCs/>
          <w:i/>
          <w:spacing w:val="-2"/>
          <w:szCs w:val="24"/>
        </w:rPr>
        <w:t xml:space="preserve"> am</w:t>
      </w:r>
      <w:r w:rsidRPr="00AE08E5">
        <w:rPr>
          <w:b/>
          <w:bCs/>
          <w:i/>
          <w:spacing w:val="-2"/>
          <w:szCs w:val="24"/>
        </w:rPr>
        <w:t xml:space="preserve"> </w:t>
      </w:r>
      <w:r w:rsidR="00223176">
        <w:rPr>
          <w:b/>
          <w:bCs/>
          <w:i/>
          <w:spacing w:val="-2"/>
          <w:szCs w:val="24"/>
        </w:rPr>
        <w:t>-</w:t>
      </w:r>
      <w:r w:rsidRPr="00AE08E5">
        <w:rPr>
          <w:b/>
          <w:bCs/>
          <w:i/>
          <w:spacing w:val="-2"/>
          <w:szCs w:val="24"/>
        </w:rPr>
        <w:t xml:space="preserve"> </w:t>
      </w:r>
      <w:r w:rsidR="00851181" w:rsidRPr="00AE08E5">
        <w:rPr>
          <w:b/>
          <w:bCs/>
          <w:i/>
          <w:spacing w:val="-2"/>
          <w:szCs w:val="24"/>
        </w:rPr>
        <w:t>15</w:t>
      </w:r>
      <w:r w:rsidR="00AE08E5" w:rsidRPr="00AE08E5">
        <w:rPr>
          <w:b/>
          <w:bCs/>
          <w:i/>
          <w:spacing w:val="-2"/>
          <w:szCs w:val="24"/>
        </w:rPr>
        <w:t>:00pm GMT</w:t>
      </w:r>
      <w:r w:rsidRPr="00981F7A">
        <w:rPr>
          <w:i/>
          <w:spacing w:val="-2"/>
          <w:szCs w:val="24"/>
        </w:rPr>
        <w:t xml:space="preserve"> </w:t>
      </w:r>
      <w:r w:rsidRPr="00981F7A">
        <w:rPr>
          <w:spacing w:val="-2"/>
          <w:szCs w:val="24"/>
        </w:rPr>
        <w:t xml:space="preserve">at the address given below </w:t>
      </w:r>
    </w:p>
    <w:p w14:paraId="3C0FDCC6" w14:textId="77777777" w:rsidR="0086781D" w:rsidRPr="00981F7A" w:rsidRDefault="0086781D" w:rsidP="0086781D">
      <w:pPr>
        <w:suppressAutoHyphens/>
        <w:jc w:val="both"/>
        <w:rPr>
          <w:spacing w:val="-2"/>
          <w:szCs w:val="24"/>
        </w:rPr>
      </w:pPr>
    </w:p>
    <w:p w14:paraId="47955C7D" w14:textId="6ABB5BD6" w:rsidR="0086781D" w:rsidRPr="00981F7A" w:rsidRDefault="0086781D" w:rsidP="0086781D">
      <w:pPr>
        <w:suppressAutoHyphens/>
        <w:jc w:val="both"/>
        <w:rPr>
          <w:spacing w:val="-2"/>
          <w:szCs w:val="24"/>
        </w:rPr>
      </w:pPr>
      <w:r w:rsidRPr="00981F7A">
        <w:rPr>
          <w:spacing w:val="-2"/>
          <w:szCs w:val="24"/>
        </w:rPr>
        <w:t xml:space="preserve">5. </w:t>
      </w:r>
      <w:r w:rsidRPr="00981F7A">
        <w:rPr>
          <w:spacing w:val="-2"/>
          <w:szCs w:val="24"/>
        </w:rPr>
        <w:tab/>
        <w:t xml:space="preserve">A complete set of bidding documents in </w:t>
      </w:r>
      <w:r w:rsidR="00AE08E5" w:rsidRPr="00AE08E5">
        <w:rPr>
          <w:b/>
          <w:bCs/>
          <w:i/>
          <w:iCs/>
          <w:spacing w:val="-2"/>
          <w:szCs w:val="24"/>
        </w:rPr>
        <w:t xml:space="preserve">English </w:t>
      </w:r>
      <w:r w:rsidRPr="00AE08E5">
        <w:rPr>
          <w:b/>
          <w:bCs/>
          <w:i/>
          <w:iCs/>
          <w:spacing w:val="-2"/>
          <w:szCs w:val="24"/>
        </w:rPr>
        <w:t>language</w:t>
      </w:r>
      <w:r w:rsidRPr="00981F7A">
        <w:rPr>
          <w:spacing w:val="-2"/>
          <w:szCs w:val="24"/>
        </w:rPr>
        <w:t xml:space="preserve"> may be purchased by interested eligible bidders upon the submission of a written application to th</w:t>
      </w:r>
      <w:r w:rsidR="00E57C19">
        <w:rPr>
          <w:spacing w:val="-2"/>
          <w:szCs w:val="24"/>
        </w:rPr>
        <w:t xml:space="preserve">e project address; </w:t>
      </w:r>
      <w:r w:rsidR="00E57C19" w:rsidRPr="00826F03">
        <w:rPr>
          <w:b/>
          <w:bCs/>
          <w:spacing w:val="-2"/>
          <w:szCs w:val="24"/>
        </w:rPr>
        <w:t>Small Ruminant Production Enhancement Project</w:t>
      </w:r>
      <w:r w:rsidR="00E57C19">
        <w:rPr>
          <w:spacing w:val="-2"/>
          <w:szCs w:val="24"/>
        </w:rPr>
        <w:t xml:space="preserve">, </w:t>
      </w:r>
      <w:proofErr w:type="spellStart"/>
      <w:r w:rsidR="00826F03" w:rsidRPr="00826F03">
        <w:rPr>
          <w:b/>
          <w:bCs/>
          <w:iCs/>
          <w:szCs w:val="24"/>
          <w:lang w:val="en-GB"/>
        </w:rPr>
        <w:t>Visaca</w:t>
      </w:r>
      <w:proofErr w:type="spellEnd"/>
      <w:r w:rsidR="00826F03" w:rsidRPr="00826F03">
        <w:rPr>
          <w:b/>
          <w:bCs/>
          <w:iCs/>
          <w:szCs w:val="24"/>
          <w:lang w:val="en-GB"/>
        </w:rPr>
        <w:t xml:space="preserve"> Apex Building, </w:t>
      </w:r>
      <w:proofErr w:type="spellStart"/>
      <w:r w:rsidR="00826F03" w:rsidRPr="00826F03">
        <w:rPr>
          <w:b/>
          <w:bCs/>
          <w:iCs/>
          <w:szCs w:val="24"/>
          <w:lang w:val="en-GB"/>
        </w:rPr>
        <w:t>Brusubi</w:t>
      </w:r>
      <w:proofErr w:type="spellEnd"/>
      <w:r w:rsidR="00826F03" w:rsidRPr="00826F03">
        <w:rPr>
          <w:b/>
          <w:bCs/>
          <w:iCs/>
          <w:szCs w:val="24"/>
          <w:lang w:val="en-GB"/>
        </w:rPr>
        <w:t xml:space="preserve"> In</w:t>
      </w:r>
      <w:r w:rsidR="00DA2F7B">
        <w:rPr>
          <w:b/>
          <w:bCs/>
          <w:iCs/>
          <w:szCs w:val="24"/>
          <w:lang w:val="en-GB"/>
        </w:rPr>
        <w:t>stitutional</w:t>
      </w:r>
      <w:r w:rsidR="00826F03" w:rsidRPr="00826F03">
        <w:rPr>
          <w:b/>
          <w:bCs/>
          <w:iCs/>
          <w:szCs w:val="24"/>
          <w:lang w:val="en-GB"/>
        </w:rPr>
        <w:t xml:space="preserve"> Area, </w:t>
      </w:r>
      <w:proofErr w:type="spellStart"/>
      <w:r w:rsidR="00826F03" w:rsidRPr="00826F03">
        <w:rPr>
          <w:b/>
          <w:bCs/>
          <w:iCs/>
          <w:szCs w:val="24"/>
          <w:lang w:val="en-GB"/>
        </w:rPr>
        <w:t>Brusubi</w:t>
      </w:r>
      <w:proofErr w:type="spellEnd"/>
      <w:r w:rsidR="00826F03">
        <w:rPr>
          <w:spacing w:val="-2"/>
          <w:szCs w:val="24"/>
        </w:rPr>
        <w:t xml:space="preserve">, </w:t>
      </w:r>
      <w:r w:rsidR="00826F03" w:rsidRPr="00826F03">
        <w:rPr>
          <w:b/>
          <w:bCs/>
          <w:spacing w:val="-2"/>
          <w:szCs w:val="24"/>
        </w:rPr>
        <w:t>Tel: 7921101</w:t>
      </w:r>
      <w:r w:rsidR="00643D72">
        <w:rPr>
          <w:b/>
          <w:bCs/>
          <w:spacing w:val="-2"/>
          <w:szCs w:val="24"/>
        </w:rPr>
        <w:t>/3921101/2</w:t>
      </w:r>
      <w:r w:rsidR="00FA6131">
        <w:rPr>
          <w:b/>
          <w:bCs/>
          <w:spacing w:val="-2"/>
          <w:szCs w:val="24"/>
        </w:rPr>
        <w:t>10</w:t>
      </w:r>
      <w:r w:rsidR="00643D72">
        <w:rPr>
          <w:b/>
          <w:bCs/>
          <w:spacing w:val="-2"/>
          <w:szCs w:val="24"/>
        </w:rPr>
        <w:t>7728/</w:t>
      </w:r>
      <w:r w:rsidR="00826F03" w:rsidRPr="00826F03">
        <w:rPr>
          <w:b/>
          <w:bCs/>
          <w:spacing w:val="-2"/>
          <w:szCs w:val="24"/>
        </w:rPr>
        <w:t>9829591</w:t>
      </w:r>
      <w:r w:rsidRPr="00981F7A">
        <w:rPr>
          <w:spacing w:val="-2"/>
          <w:szCs w:val="24"/>
        </w:rPr>
        <w:t xml:space="preserve"> and upon payment of a nonrefundable fee</w:t>
      </w:r>
      <w:r w:rsidRPr="00981F7A">
        <w:rPr>
          <w:rStyle w:val="FootnoteReference"/>
          <w:spacing w:val="-2"/>
          <w:szCs w:val="24"/>
        </w:rPr>
        <w:footnoteReference w:id="1"/>
      </w:r>
      <w:r w:rsidRPr="00981F7A">
        <w:rPr>
          <w:spacing w:val="-2"/>
          <w:szCs w:val="24"/>
        </w:rPr>
        <w:t xml:space="preserve"> of </w:t>
      </w:r>
      <w:r w:rsidR="00AE08E5" w:rsidRPr="00AE08E5">
        <w:rPr>
          <w:b/>
          <w:bCs/>
          <w:i/>
          <w:iCs/>
          <w:spacing w:val="-2"/>
          <w:szCs w:val="24"/>
        </w:rPr>
        <w:t xml:space="preserve">GMD </w:t>
      </w:r>
      <w:r w:rsidR="00E440F8">
        <w:rPr>
          <w:b/>
          <w:bCs/>
          <w:i/>
          <w:iCs/>
          <w:spacing w:val="-2"/>
          <w:szCs w:val="24"/>
        </w:rPr>
        <w:t>25</w:t>
      </w:r>
      <w:r w:rsidR="00AE08E5">
        <w:rPr>
          <w:b/>
          <w:bCs/>
          <w:i/>
          <w:iCs/>
          <w:spacing w:val="-2"/>
          <w:szCs w:val="24"/>
        </w:rPr>
        <w:t>,</w:t>
      </w:r>
      <w:r w:rsidR="00AE08E5" w:rsidRPr="00AE08E5">
        <w:rPr>
          <w:b/>
          <w:bCs/>
          <w:i/>
          <w:iCs/>
          <w:spacing w:val="-2"/>
          <w:szCs w:val="24"/>
        </w:rPr>
        <w:t>000.00</w:t>
      </w:r>
      <w:r w:rsidRPr="00981F7A">
        <w:rPr>
          <w:spacing w:val="-2"/>
          <w:szCs w:val="24"/>
        </w:rPr>
        <w:t xml:space="preserve">. </w:t>
      </w:r>
      <w:r w:rsidRPr="005724AC">
        <w:rPr>
          <w:i/>
          <w:iCs/>
          <w:spacing w:val="-2"/>
          <w:szCs w:val="24"/>
        </w:rPr>
        <w:t xml:space="preserve">The method of payment will be </w:t>
      </w:r>
      <w:r w:rsidR="00AE08E5" w:rsidRPr="005724AC">
        <w:rPr>
          <w:b/>
          <w:bCs/>
          <w:i/>
          <w:iCs/>
          <w:spacing w:val="-2"/>
          <w:szCs w:val="24"/>
        </w:rPr>
        <w:t>cash</w:t>
      </w:r>
      <w:r w:rsidR="005724AC" w:rsidRPr="005724AC">
        <w:rPr>
          <w:b/>
          <w:bCs/>
          <w:i/>
          <w:iCs/>
          <w:spacing w:val="-2"/>
          <w:szCs w:val="24"/>
        </w:rPr>
        <w:t xml:space="preserve"> or </w:t>
      </w:r>
      <w:proofErr w:type="gramStart"/>
      <w:r w:rsidR="005724AC" w:rsidRPr="005724AC">
        <w:rPr>
          <w:b/>
          <w:bCs/>
          <w:i/>
          <w:iCs/>
          <w:spacing w:val="-2"/>
          <w:szCs w:val="24"/>
        </w:rPr>
        <w:t>Bankers</w:t>
      </w:r>
      <w:proofErr w:type="gramEnd"/>
      <w:r w:rsidR="005724AC" w:rsidRPr="005724AC">
        <w:rPr>
          <w:b/>
          <w:bCs/>
          <w:i/>
          <w:iCs/>
          <w:spacing w:val="-2"/>
          <w:szCs w:val="24"/>
        </w:rPr>
        <w:t xml:space="preserve"> cheque</w:t>
      </w:r>
      <w:r w:rsidR="005724AC">
        <w:rPr>
          <w:b/>
          <w:bCs/>
          <w:i/>
          <w:iCs/>
          <w:spacing w:val="-2"/>
          <w:szCs w:val="24"/>
        </w:rPr>
        <w:t>.</w:t>
      </w:r>
      <w:r w:rsidRPr="005724AC">
        <w:rPr>
          <w:i/>
          <w:iCs/>
          <w:spacing w:val="-2"/>
          <w:szCs w:val="24"/>
        </w:rPr>
        <w:t xml:space="preserve"> </w:t>
      </w:r>
      <w:r w:rsidRPr="00981F7A">
        <w:rPr>
          <w:spacing w:val="-2"/>
          <w:szCs w:val="24"/>
        </w:rPr>
        <w:t xml:space="preserve">The document will be sent by </w:t>
      </w:r>
      <w:r w:rsidR="00AE08E5">
        <w:rPr>
          <w:spacing w:val="-2"/>
          <w:szCs w:val="24"/>
        </w:rPr>
        <w:t>email or Hardcopy upon receipt of the fee.</w:t>
      </w:r>
    </w:p>
    <w:p w14:paraId="480A08F7" w14:textId="77777777" w:rsidR="0086781D" w:rsidRPr="00981F7A" w:rsidRDefault="0086781D" w:rsidP="0086781D">
      <w:pPr>
        <w:suppressAutoHyphens/>
        <w:jc w:val="both"/>
        <w:rPr>
          <w:spacing w:val="-2"/>
          <w:szCs w:val="24"/>
        </w:rPr>
      </w:pPr>
    </w:p>
    <w:p w14:paraId="4406D89A" w14:textId="46269A12" w:rsidR="0086781D" w:rsidRPr="00981F7A" w:rsidRDefault="0086781D" w:rsidP="0086781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</w:rPr>
      </w:pPr>
      <w:r w:rsidRPr="00981F7A">
        <w:rPr>
          <w:spacing w:val="-2"/>
          <w:szCs w:val="24"/>
        </w:rPr>
        <w:t xml:space="preserve">6. </w:t>
      </w:r>
      <w:r w:rsidRPr="00981F7A">
        <w:rPr>
          <w:spacing w:val="-2"/>
          <w:szCs w:val="24"/>
        </w:rPr>
        <w:tab/>
        <w:t>Bids must be delivered to the address below</w:t>
      </w:r>
      <w:r w:rsidR="0038210A">
        <w:rPr>
          <w:spacing w:val="-2"/>
          <w:szCs w:val="24"/>
        </w:rPr>
        <w:t>,</w:t>
      </w:r>
      <w:r w:rsidR="0038210A" w:rsidRPr="007B519B">
        <w:rPr>
          <w:spacing w:val="-2"/>
          <w:szCs w:val="24"/>
        </w:rPr>
        <w:t xml:space="preserve"> on or before </w:t>
      </w:r>
      <w:r w:rsidR="004747C3" w:rsidRPr="004747C3">
        <w:rPr>
          <w:b/>
          <w:bCs/>
          <w:i/>
          <w:spacing w:val="-2"/>
          <w:szCs w:val="24"/>
        </w:rPr>
        <w:t>07 April</w:t>
      </w:r>
      <w:r w:rsidR="0038210A" w:rsidRPr="004747C3">
        <w:rPr>
          <w:b/>
          <w:bCs/>
          <w:i/>
          <w:spacing w:val="-2"/>
          <w:szCs w:val="24"/>
        </w:rPr>
        <w:t xml:space="preserve"> 202</w:t>
      </w:r>
      <w:r w:rsidR="003E203D" w:rsidRPr="004747C3">
        <w:rPr>
          <w:b/>
          <w:bCs/>
          <w:i/>
          <w:spacing w:val="-2"/>
          <w:szCs w:val="24"/>
        </w:rPr>
        <w:t>2</w:t>
      </w:r>
      <w:r w:rsidR="0038210A" w:rsidRPr="004747C3">
        <w:rPr>
          <w:b/>
          <w:bCs/>
          <w:i/>
          <w:spacing w:val="-2"/>
          <w:szCs w:val="24"/>
        </w:rPr>
        <w:t xml:space="preserve"> at 1</w:t>
      </w:r>
      <w:r w:rsidR="004747C3" w:rsidRPr="004747C3">
        <w:rPr>
          <w:b/>
          <w:bCs/>
          <w:i/>
          <w:spacing w:val="-2"/>
          <w:szCs w:val="24"/>
        </w:rPr>
        <w:t>1</w:t>
      </w:r>
      <w:r w:rsidR="0038210A" w:rsidRPr="004747C3">
        <w:rPr>
          <w:b/>
          <w:bCs/>
          <w:i/>
          <w:spacing w:val="-2"/>
          <w:szCs w:val="24"/>
        </w:rPr>
        <w:t>:</w:t>
      </w:r>
      <w:r w:rsidR="00E440F8" w:rsidRPr="004747C3">
        <w:rPr>
          <w:b/>
          <w:bCs/>
          <w:i/>
          <w:spacing w:val="-2"/>
          <w:szCs w:val="24"/>
        </w:rPr>
        <w:t>00</w:t>
      </w:r>
      <w:r w:rsidR="0038210A" w:rsidRPr="004747C3">
        <w:rPr>
          <w:b/>
          <w:bCs/>
          <w:i/>
          <w:spacing w:val="-2"/>
          <w:szCs w:val="24"/>
        </w:rPr>
        <w:t xml:space="preserve"> GMT</w:t>
      </w:r>
      <w:r w:rsidR="0038210A" w:rsidRPr="004747C3">
        <w:rPr>
          <w:i/>
          <w:spacing w:val="-2"/>
          <w:szCs w:val="24"/>
        </w:rPr>
        <w:t>.</w:t>
      </w:r>
      <w:r w:rsidR="0038210A">
        <w:rPr>
          <w:i/>
          <w:spacing w:val="-2"/>
          <w:szCs w:val="24"/>
        </w:rPr>
        <w:t xml:space="preserve"> </w:t>
      </w:r>
      <w:r w:rsidRPr="00981F7A">
        <w:rPr>
          <w:szCs w:val="24"/>
        </w:rPr>
        <w:t xml:space="preserve">Electronic bidding </w:t>
      </w:r>
      <w:r w:rsidRPr="006F226B">
        <w:rPr>
          <w:b/>
          <w:bCs/>
          <w:i/>
          <w:iCs/>
          <w:szCs w:val="24"/>
        </w:rPr>
        <w:t>will not</w:t>
      </w:r>
      <w:r w:rsidRPr="00981F7A">
        <w:rPr>
          <w:szCs w:val="24"/>
        </w:rPr>
        <w:t xml:space="preserve"> be permitted.</w:t>
      </w:r>
      <w:r w:rsidRPr="00981F7A">
        <w:rPr>
          <w:spacing w:val="-2"/>
          <w:szCs w:val="24"/>
        </w:rPr>
        <w:t xml:space="preserve"> Late bids will be rejected. Bids will be publicly opened in the presence of the bidders’ designated representatives and anyone who choose to attend at the address below.</w:t>
      </w:r>
      <w:r w:rsidRPr="00981F7A">
        <w:rPr>
          <w:spacing w:val="-2"/>
          <w:szCs w:val="24"/>
          <w:vertAlign w:val="superscript"/>
        </w:rPr>
        <w:t xml:space="preserve"> </w:t>
      </w:r>
      <w:r w:rsidRPr="00981F7A">
        <w:rPr>
          <w:spacing w:val="-2"/>
          <w:szCs w:val="24"/>
        </w:rPr>
        <w:t xml:space="preserve"> </w:t>
      </w:r>
    </w:p>
    <w:p w14:paraId="06C55DD7" w14:textId="023C4DCD" w:rsidR="006212A2" w:rsidRDefault="0086781D" w:rsidP="00E2375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</w:rPr>
      </w:pPr>
      <w:r w:rsidRPr="00981F7A">
        <w:rPr>
          <w:spacing w:val="-2"/>
          <w:szCs w:val="24"/>
        </w:rPr>
        <w:t xml:space="preserve">7. </w:t>
      </w:r>
      <w:r w:rsidRPr="00981F7A">
        <w:rPr>
          <w:spacing w:val="-2"/>
          <w:szCs w:val="24"/>
        </w:rPr>
        <w:tab/>
        <w:t xml:space="preserve">All bids must be accompanied by </w:t>
      </w:r>
      <w:r w:rsidRPr="006F226B">
        <w:rPr>
          <w:spacing w:val="-2"/>
          <w:szCs w:val="24"/>
        </w:rPr>
        <w:t>a</w:t>
      </w:r>
      <w:r w:rsidRPr="006F226B">
        <w:rPr>
          <w:b/>
          <w:bCs/>
          <w:i/>
          <w:iCs/>
          <w:spacing w:val="-2"/>
          <w:szCs w:val="24"/>
        </w:rPr>
        <w:t xml:space="preserve"> Bid Security</w:t>
      </w:r>
      <w:r w:rsidR="006F226B">
        <w:rPr>
          <w:i/>
          <w:iCs/>
          <w:spacing w:val="-2"/>
          <w:szCs w:val="24"/>
        </w:rPr>
        <w:t xml:space="preserve"> </w:t>
      </w:r>
      <w:r w:rsidRPr="00981F7A">
        <w:rPr>
          <w:spacing w:val="-2"/>
          <w:szCs w:val="24"/>
        </w:rPr>
        <w:t>of</w:t>
      </w:r>
    </w:p>
    <w:p w14:paraId="5E816B3E" w14:textId="77777777" w:rsidR="004747C3" w:rsidRDefault="004747C3" w:rsidP="00E2375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</w:rPr>
      </w:pPr>
    </w:p>
    <w:p w14:paraId="4CADE16A" w14:textId="77777777" w:rsidR="00E440F8" w:rsidRPr="007D42CC" w:rsidRDefault="00E440F8" w:rsidP="00E440F8">
      <w:pPr>
        <w:tabs>
          <w:tab w:val="right" w:pos="7254"/>
        </w:tabs>
        <w:rPr>
          <w:b/>
          <w:iCs/>
        </w:rPr>
      </w:pPr>
      <w:r w:rsidRPr="007D42CC">
        <w:rPr>
          <w:b/>
          <w:bCs/>
          <w:iCs/>
        </w:rPr>
        <w:t xml:space="preserve">Lot 1: </w:t>
      </w:r>
      <w:r>
        <w:rPr>
          <w:b/>
          <w:bCs/>
          <w:iCs/>
        </w:rPr>
        <w:t>One Million, Three</w:t>
      </w:r>
      <w:r w:rsidRPr="007D42CC">
        <w:rPr>
          <w:b/>
          <w:bCs/>
          <w:iCs/>
        </w:rPr>
        <w:t xml:space="preserve"> Hundred Thousand</w:t>
      </w:r>
      <w:r w:rsidRPr="007D42CC">
        <w:rPr>
          <w:b/>
          <w:iCs/>
        </w:rPr>
        <w:t xml:space="preserve"> Gambian Dalasi (GMD </w:t>
      </w:r>
      <w:r>
        <w:rPr>
          <w:b/>
          <w:iCs/>
        </w:rPr>
        <w:t>1,30</w:t>
      </w:r>
      <w:r w:rsidRPr="007D42CC">
        <w:rPr>
          <w:b/>
          <w:iCs/>
        </w:rPr>
        <w:t xml:space="preserve">0,000.00) </w:t>
      </w:r>
    </w:p>
    <w:p w14:paraId="45AD906D" w14:textId="72992795" w:rsidR="00E440F8" w:rsidRDefault="00E440F8" w:rsidP="00E440F8">
      <w:pPr>
        <w:tabs>
          <w:tab w:val="right" w:pos="7254"/>
        </w:tabs>
        <w:rPr>
          <w:b/>
          <w:iCs/>
        </w:rPr>
      </w:pPr>
      <w:r w:rsidRPr="007D42CC">
        <w:rPr>
          <w:b/>
          <w:iCs/>
        </w:rPr>
        <w:t xml:space="preserve">Lot 2: </w:t>
      </w:r>
      <w:r>
        <w:rPr>
          <w:b/>
          <w:bCs/>
          <w:iCs/>
        </w:rPr>
        <w:t>Four</w:t>
      </w:r>
      <w:r w:rsidRPr="007D42CC">
        <w:rPr>
          <w:b/>
          <w:bCs/>
          <w:iCs/>
        </w:rPr>
        <w:t xml:space="preserve"> Hundred Thousand</w:t>
      </w:r>
      <w:r w:rsidRPr="007D42CC">
        <w:rPr>
          <w:b/>
          <w:iCs/>
        </w:rPr>
        <w:t xml:space="preserve"> Gambian Dalasi (GMD </w:t>
      </w:r>
      <w:r>
        <w:rPr>
          <w:b/>
          <w:iCs/>
        </w:rPr>
        <w:t>40</w:t>
      </w:r>
      <w:r w:rsidRPr="007D42CC">
        <w:rPr>
          <w:b/>
          <w:iCs/>
        </w:rPr>
        <w:t>0,000.00)</w:t>
      </w:r>
    </w:p>
    <w:p w14:paraId="789061A8" w14:textId="77777777" w:rsidR="00E440F8" w:rsidRPr="007D42CC" w:rsidRDefault="00E440F8" w:rsidP="00E440F8">
      <w:pPr>
        <w:tabs>
          <w:tab w:val="right" w:pos="7254"/>
        </w:tabs>
        <w:rPr>
          <w:b/>
          <w:iCs/>
        </w:rPr>
      </w:pPr>
    </w:p>
    <w:p w14:paraId="391A930A" w14:textId="77777777" w:rsidR="003E203D" w:rsidRPr="00981F7A" w:rsidRDefault="003E203D" w:rsidP="00E2375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</w:rPr>
      </w:pPr>
    </w:p>
    <w:p w14:paraId="6ACD86BC" w14:textId="6C549A07" w:rsidR="0086781D" w:rsidRDefault="0086781D" w:rsidP="0086781D">
      <w:pPr>
        <w:suppressAutoHyphens/>
        <w:jc w:val="both"/>
        <w:rPr>
          <w:iCs/>
          <w:szCs w:val="24"/>
        </w:rPr>
      </w:pPr>
      <w:r w:rsidRPr="00981F7A">
        <w:rPr>
          <w:iCs/>
          <w:spacing w:val="-2"/>
          <w:szCs w:val="24"/>
        </w:rPr>
        <w:t>8.</w:t>
      </w:r>
      <w:r w:rsidRPr="00981F7A">
        <w:rPr>
          <w:iCs/>
          <w:spacing w:val="-2"/>
          <w:szCs w:val="24"/>
        </w:rPr>
        <w:tab/>
      </w:r>
      <w:r w:rsidRPr="00981F7A">
        <w:rPr>
          <w:iCs/>
          <w:szCs w:val="24"/>
        </w:rPr>
        <w:t xml:space="preserve">The address(es) referred to above is(are): </w:t>
      </w:r>
    </w:p>
    <w:p w14:paraId="04A5E054" w14:textId="77777777" w:rsidR="006C6E58" w:rsidRPr="00981F7A" w:rsidRDefault="006C6E58" w:rsidP="0086781D">
      <w:pPr>
        <w:suppressAutoHyphens/>
        <w:jc w:val="both"/>
        <w:rPr>
          <w:i/>
          <w:szCs w:val="24"/>
        </w:rPr>
      </w:pPr>
    </w:p>
    <w:p w14:paraId="69B6BAF4" w14:textId="77777777" w:rsidR="0086781D" w:rsidRPr="008D28AB" w:rsidRDefault="0086781D" w:rsidP="0086781D">
      <w:pPr>
        <w:suppressAutoHyphens/>
        <w:rPr>
          <w:i/>
          <w:iCs/>
          <w:spacing w:val="-2"/>
          <w:szCs w:val="24"/>
        </w:rPr>
      </w:pPr>
    </w:p>
    <w:p w14:paraId="27130E23" w14:textId="0B33D200" w:rsidR="008D28AB" w:rsidRPr="008D28AB" w:rsidRDefault="008D28AB" w:rsidP="0086781D">
      <w:pPr>
        <w:suppressAutoHyphens/>
        <w:rPr>
          <w:b/>
          <w:bCs/>
          <w:i/>
          <w:iCs/>
          <w:kern w:val="16"/>
          <w:szCs w:val="24"/>
        </w:rPr>
      </w:pPr>
      <w:r w:rsidRPr="008D28AB">
        <w:rPr>
          <w:b/>
          <w:i/>
          <w:iCs/>
          <w:kern w:val="16"/>
          <w:szCs w:val="24"/>
        </w:rPr>
        <w:t>Attn: Permanent Secretary,</w:t>
      </w:r>
      <w:r w:rsidRPr="008D28AB">
        <w:rPr>
          <w:i/>
          <w:iCs/>
          <w:kern w:val="16"/>
          <w:szCs w:val="24"/>
        </w:rPr>
        <w:t xml:space="preserve"> </w:t>
      </w:r>
      <w:r w:rsidRPr="008D28AB">
        <w:rPr>
          <w:b/>
          <w:bCs/>
          <w:i/>
          <w:iCs/>
          <w:kern w:val="16"/>
          <w:szCs w:val="24"/>
        </w:rPr>
        <w:t>Chairperson</w:t>
      </w:r>
      <w:r>
        <w:rPr>
          <w:b/>
          <w:bCs/>
          <w:i/>
          <w:iCs/>
          <w:kern w:val="16"/>
          <w:szCs w:val="24"/>
        </w:rPr>
        <w:t xml:space="preserve">, </w:t>
      </w:r>
      <w:r w:rsidRPr="008D28AB">
        <w:rPr>
          <w:b/>
          <w:bCs/>
          <w:i/>
          <w:iCs/>
          <w:kern w:val="16"/>
          <w:szCs w:val="24"/>
        </w:rPr>
        <w:t>Contracts Committee</w:t>
      </w:r>
    </w:p>
    <w:p w14:paraId="4CD6A5B4" w14:textId="49FA0297" w:rsidR="008D28AB" w:rsidRPr="008D28AB" w:rsidRDefault="008D28AB" w:rsidP="0086781D">
      <w:pPr>
        <w:suppressAutoHyphens/>
        <w:rPr>
          <w:b/>
          <w:bCs/>
          <w:i/>
          <w:iCs/>
          <w:kern w:val="16"/>
          <w:szCs w:val="24"/>
        </w:rPr>
      </w:pPr>
      <w:r w:rsidRPr="008D28AB">
        <w:rPr>
          <w:b/>
          <w:bCs/>
          <w:i/>
          <w:iCs/>
          <w:kern w:val="16"/>
          <w:szCs w:val="24"/>
        </w:rPr>
        <w:t>Ministry of Agriculture,</w:t>
      </w:r>
    </w:p>
    <w:p w14:paraId="4A712F02" w14:textId="77777777" w:rsidR="008D28AB" w:rsidRPr="008D28AB" w:rsidRDefault="008D28AB" w:rsidP="0086781D">
      <w:pPr>
        <w:suppressAutoHyphens/>
        <w:rPr>
          <w:b/>
          <w:i/>
          <w:iCs/>
          <w:kern w:val="16"/>
          <w:szCs w:val="24"/>
        </w:rPr>
      </w:pPr>
      <w:r w:rsidRPr="008D28AB">
        <w:rPr>
          <w:b/>
          <w:i/>
          <w:iCs/>
          <w:kern w:val="16"/>
          <w:szCs w:val="24"/>
        </w:rPr>
        <w:t>The Quadrangle,</w:t>
      </w:r>
    </w:p>
    <w:p w14:paraId="77B94EDA" w14:textId="77777777" w:rsidR="008D28AB" w:rsidRPr="008D28AB" w:rsidRDefault="008D28AB" w:rsidP="0086781D">
      <w:pPr>
        <w:suppressAutoHyphens/>
        <w:rPr>
          <w:i/>
          <w:iCs/>
          <w:kern w:val="16"/>
          <w:szCs w:val="24"/>
        </w:rPr>
      </w:pPr>
      <w:r w:rsidRPr="008D28AB">
        <w:rPr>
          <w:b/>
          <w:i/>
          <w:iCs/>
          <w:kern w:val="16"/>
          <w:szCs w:val="24"/>
        </w:rPr>
        <w:t xml:space="preserve"> 2</w:t>
      </w:r>
      <w:r w:rsidRPr="008D28AB">
        <w:rPr>
          <w:b/>
          <w:i/>
          <w:iCs/>
          <w:kern w:val="16"/>
          <w:szCs w:val="24"/>
          <w:vertAlign w:val="superscript"/>
        </w:rPr>
        <w:t>nd</w:t>
      </w:r>
      <w:r w:rsidRPr="008D28AB">
        <w:rPr>
          <w:b/>
          <w:i/>
          <w:iCs/>
          <w:kern w:val="16"/>
          <w:szCs w:val="24"/>
        </w:rPr>
        <w:t xml:space="preserve"> Floor, Banjul</w:t>
      </w:r>
      <w:r w:rsidRPr="008D28AB">
        <w:rPr>
          <w:i/>
          <w:iCs/>
          <w:kern w:val="16"/>
          <w:szCs w:val="24"/>
        </w:rPr>
        <w:t xml:space="preserve">, </w:t>
      </w:r>
    </w:p>
    <w:p w14:paraId="41075060" w14:textId="77777777" w:rsidR="008D28AB" w:rsidRPr="008D28AB" w:rsidRDefault="008D28AB" w:rsidP="0086781D">
      <w:pPr>
        <w:suppressAutoHyphens/>
        <w:rPr>
          <w:i/>
          <w:iCs/>
          <w:spacing w:val="-2"/>
          <w:szCs w:val="24"/>
        </w:rPr>
      </w:pPr>
      <w:r w:rsidRPr="008D28AB">
        <w:rPr>
          <w:b/>
          <w:i/>
          <w:iCs/>
          <w:kern w:val="16"/>
          <w:szCs w:val="24"/>
        </w:rPr>
        <w:t>The Gambia</w:t>
      </w:r>
      <w:r w:rsidRPr="008D28AB">
        <w:rPr>
          <w:i/>
          <w:iCs/>
          <w:spacing w:val="-2"/>
          <w:szCs w:val="24"/>
        </w:rPr>
        <w:t xml:space="preserve"> </w:t>
      </w:r>
    </w:p>
    <w:p w14:paraId="50064414" w14:textId="77777777" w:rsidR="0086781D" w:rsidRPr="0065610C" w:rsidRDefault="0086781D" w:rsidP="0086781D">
      <w:pPr>
        <w:suppressAutoHyphens/>
        <w:rPr>
          <w:spacing w:val="-2"/>
          <w:szCs w:val="24"/>
        </w:rPr>
      </w:pPr>
    </w:p>
    <w:p w14:paraId="1B6E9F64" w14:textId="77777777" w:rsidR="0086781D" w:rsidRPr="002231ED" w:rsidRDefault="0086781D" w:rsidP="0086781D">
      <w:pPr>
        <w:tabs>
          <w:tab w:val="left" w:pos="360"/>
        </w:tabs>
        <w:suppressAutoHyphens/>
        <w:spacing w:after="120"/>
        <w:jc w:val="both"/>
        <w:rPr>
          <w:i/>
          <w:spacing w:val="-2"/>
          <w:sz w:val="20"/>
        </w:rPr>
      </w:pPr>
    </w:p>
    <w:sectPr w:rsidR="0086781D" w:rsidRPr="002231ED" w:rsidSect="0086781D">
      <w:headerReference w:type="even" r:id="rId14"/>
      <w:pgSz w:w="12240" w:h="15840" w:code="1"/>
      <w:pgMar w:top="1440" w:right="1440" w:bottom="1440" w:left="180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2F896" w14:textId="77777777" w:rsidR="00847470" w:rsidRDefault="00847470" w:rsidP="0086781D">
      <w:r>
        <w:separator/>
      </w:r>
    </w:p>
  </w:endnote>
  <w:endnote w:type="continuationSeparator" w:id="0">
    <w:p w14:paraId="7E051A53" w14:textId="77777777" w:rsidR="00847470" w:rsidRDefault="00847470" w:rsidP="0086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83FF0" w14:textId="77777777" w:rsidR="00847470" w:rsidRDefault="00847470" w:rsidP="0086781D">
      <w:r>
        <w:separator/>
      </w:r>
    </w:p>
  </w:footnote>
  <w:footnote w:type="continuationSeparator" w:id="0">
    <w:p w14:paraId="241DED44" w14:textId="77777777" w:rsidR="00847470" w:rsidRDefault="00847470" w:rsidP="0086781D">
      <w:r>
        <w:continuationSeparator/>
      </w:r>
    </w:p>
  </w:footnote>
  <w:footnote w:id="1">
    <w:p w14:paraId="3AB36C9D" w14:textId="295191EE" w:rsidR="0086781D" w:rsidRDefault="0086781D" w:rsidP="0086781D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4E55" w14:textId="77777777" w:rsidR="00BE2AD8" w:rsidRDefault="00BB77D8">
    <w:pPr>
      <w:pStyle w:val="Header"/>
      <w:tabs>
        <w:tab w:val="right" w:pos="9090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140</w:t>
    </w:r>
    <w:r>
      <w:rPr>
        <w:rStyle w:val="PageNumber"/>
      </w:rPr>
      <w:fldChar w:fldCharType="end"/>
    </w:r>
    <w:r>
      <w:rPr>
        <w:rStyle w:val="PageNumber"/>
      </w:rPr>
      <w:tab/>
      <w:t>Invitation for Bids</w:t>
    </w:r>
  </w:p>
  <w:p w14:paraId="3C6DF077" w14:textId="77777777" w:rsidR="00BE2AD8" w:rsidRDefault="0084747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1D"/>
    <w:rsid w:val="000E7BF6"/>
    <w:rsid w:val="00161504"/>
    <w:rsid w:val="001E4623"/>
    <w:rsid w:val="00223176"/>
    <w:rsid w:val="00250388"/>
    <w:rsid w:val="00267966"/>
    <w:rsid w:val="0027277B"/>
    <w:rsid w:val="00283998"/>
    <w:rsid w:val="00292B4B"/>
    <w:rsid w:val="002A3233"/>
    <w:rsid w:val="002A64D9"/>
    <w:rsid w:val="002B2748"/>
    <w:rsid w:val="0038210A"/>
    <w:rsid w:val="00387119"/>
    <w:rsid w:val="003D7D0C"/>
    <w:rsid w:val="003E203D"/>
    <w:rsid w:val="00415083"/>
    <w:rsid w:val="004747C3"/>
    <w:rsid w:val="004C2524"/>
    <w:rsid w:val="00550FC1"/>
    <w:rsid w:val="005724AC"/>
    <w:rsid w:val="005E39DB"/>
    <w:rsid w:val="006212A2"/>
    <w:rsid w:val="00627BF2"/>
    <w:rsid w:val="00643D72"/>
    <w:rsid w:val="006A0696"/>
    <w:rsid w:val="006B0EF1"/>
    <w:rsid w:val="006C6E58"/>
    <w:rsid w:val="006E25B5"/>
    <w:rsid w:val="006F226B"/>
    <w:rsid w:val="00735E97"/>
    <w:rsid w:val="00773EC8"/>
    <w:rsid w:val="00782F47"/>
    <w:rsid w:val="00826F03"/>
    <w:rsid w:val="00847470"/>
    <w:rsid w:val="00851181"/>
    <w:rsid w:val="0086781D"/>
    <w:rsid w:val="008D28AB"/>
    <w:rsid w:val="00981F7A"/>
    <w:rsid w:val="009942FA"/>
    <w:rsid w:val="009E7D35"/>
    <w:rsid w:val="00A57781"/>
    <w:rsid w:val="00AB5B58"/>
    <w:rsid w:val="00AE08E5"/>
    <w:rsid w:val="00B82ED9"/>
    <w:rsid w:val="00BB77D8"/>
    <w:rsid w:val="00BE21B0"/>
    <w:rsid w:val="00BF3CB9"/>
    <w:rsid w:val="00C517C5"/>
    <w:rsid w:val="00CA6140"/>
    <w:rsid w:val="00CE789E"/>
    <w:rsid w:val="00D213F4"/>
    <w:rsid w:val="00D3720E"/>
    <w:rsid w:val="00D46338"/>
    <w:rsid w:val="00DA2F7B"/>
    <w:rsid w:val="00E23750"/>
    <w:rsid w:val="00E440F8"/>
    <w:rsid w:val="00E54BC5"/>
    <w:rsid w:val="00E57C19"/>
    <w:rsid w:val="00FA6131"/>
    <w:rsid w:val="00FC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E10B3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6781D"/>
    <w:rPr>
      <w:color w:val="0000FF"/>
      <w:u w:val="single"/>
    </w:rPr>
  </w:style>
  <w:style w:type="paragraph" w:styleId="BodyText">
    <w:name w:val="Body Text"/>
    <w:basedOn w:val="Normal"/>
    <w:link w:val="BodyTextChar"/>
    <w:rsid w:val="0086781D"/>
    <w:pPr>
      <w:jc w:val="both"/>
    </w:pPr>
  </w:style>
  <w:style w:type="character" w:customStyle="1" w:styleId="BodyTextChar">
    <w:name w:val="Body Text Char"/>
    <w:basedOn w:val="DefaultParagraphFont"/>
    <w:link w:val="BodyText"/>
    <w:rsid w:val="0086781D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86781D"/>
    <w:pPr>
      <w:spacing w:after="60"/>
      <w:ind w:left="360" w:hanging="360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81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6781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6781D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</w:style>
  <w:style w:type="character" w:customStyle="1" w:styleId="EndnoteTextChar">
    <w:name w:val="Endnote Text Char"/>
    <w:basedOn w:val="DefaultParagraphFont"/>
    <w:link w:val="EndnoteText"/>
    <w:semiHidden/>
    <w:rsid w:val="0086781D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86781D"/>
  </w:style>
  <w:style w:type="paragraph" w:styleId="Header">
    <w:name w:val="header"/>
    <w:basedOn w:val="Normal"/>
    <w:link w:val="HeaderChar"/>
    <w:uiPriority w:val="99"/>
    <w:rsid w:val="0086781D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6781D"/>
    <w:rPr>
      <w:rFonts w:ascii="Times New Roman" w:eastAsia="Times New Roman" w:hAnsi="Times New Roman" w:cs="Times New Roman"/>
      <w:sz w:val="20"/>
      <w:szCs w:val="20"/>
    </w:rPr>
  </w:style>
  <w:style w:type="paragraph" w:customStyle="1" w:styleId="ChapterNumber">
    <w:name w:val="ChapterNumber"/>
    <w:rsid w:val="0086781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TextBox">
    <w:name w:val="Text Box"/>
    <w:rsid w:val="0086781D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</w:rPr>
  </w:style>
  <w:style w:type="paragraph" w:customStyle="1" w:styleId="Heading1a">
    <w:name w:val="Heading 1a"/>
    <w:rsid w:val="0086781D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Footer">
    <w:name w:val="footer"/>
    <w:basedOn w:val="Normal"/>
    <w:link w:val="FooterChar"/>
    <w:uiPriority w:val="99"/>
    <w:unhideWhenUsed/>
    <w:rsid w:val="006A06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696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6A0696"/>
    <w:pPr>
      <w:jc w:val="center"/>
    </w:pPr>
    <w:rPr>
      <w:rFonts w:ascii="Arial" w:hAnsi="Arial"/>
      <w:b/>
      <w:sz w:val="48"/>
    </w:rPr>
  </w:style>
  <w:style w:type="character" w:customStyle="1" w:styleId="TitleChar">
    <w:name w:val="Title Char"/>
    <w:basedOn w:val="DefaultParagraphFont"/>
    <w:link w:val="Title"/>
    <w:rsid w:val="006A0696"/>
    <w:rPr>
      <w:rFonts w:ascii="Arial" w:eastAsia="Times New Roman" w:hAnsi="Arial" w:cs="Times New Roman"/>
      <w:b/>
      <w:sz w:val="48"/>
      <w:szCs w:val="20"/>
    </w:rPr>
  </w:style>
  <w:style w:type="paragraph" w:styleId="ListParagraph">
    <w:name w:val="List Paragraph"/>
    <w:basedOn w:val="Normal"/>
    <w:uiPriority w:val="34"/>
    <w:qFormat/>
    <w:rsid w:val="006A069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E08E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E2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5B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5B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5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5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5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jkanteh7@gmail.com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njiemamud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orldbank.org/html/opr/procure/guidelin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F9CE2F50AFA84F956DE43A2CB68B10" ma:contentTypeVersion="12" ma:contentTypeDescription="Create a new document." ma:contentTypeScope="" ma:versionID="c2e26a6346966dc1bf0d61afb33fa34d">
  <xsd:schema xmlns:xsd="http://www.w3.org/2001/XMLSchema" xmlns:xs="http://www.w3.org/2001/XMLSchema" xmlns:p="http://schemas.microsoft.com/office/2006/metadata/properties" xmlns:ns3="91d5ffe6-1de6-41ab-8d54-4446b7bb29fe" xmlns:ns4="cdd063ac-d255-44f3-a920-e0df381fc566" targetNamespace="http://schemas.microsoft.com/office/2006/metadata/properties" ma:root="true" ma:fieldsID="0f6d7cd46afe229c86835a1ab94e0b70" ns3:_="" ns4:_="">
    <xsd:import namespace="91d5ffe6-1de6-41ab-8d54-4446b7bb29fe"/>
    <xsd:import namespace="cdd063ac-d255-44f3-a920-e0df381fc5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5ffe6-1de6-41ab-8d54-4446b7bb2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063ac-d255-44f3-a920-e0df381fc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0F945-1317-4EE1-AF89-82FCBE12B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d5ffe6-1de6-41ab-8d54-4446b7bb29fe"/>
    <ds:schemaRef ds:uri="cdd063ac-d255-44f3-a920-e0df381fc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001E66-F27A-41E6-AA77-6E5AB9405A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0E4DFE-4C4E-4E51-8C2F-15050233FA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 RAOUL</dc:creator>
  <cp:lastModifiedBy>6398</cp:lastModifiedBy>
  <cp:revision>3</cp:revision>
  <dcterms:created xsi:type="dcterms:W3CDTF">2022-03-02T10:02:00Z</dcterms:created>
  <dcterms:modified xsi:type="dcterms:W3CDTF">2022-03-02T10:09:00Z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0x010100F7F9CE2F50AFA84F956DE43A2CB68B10</vt:lpwstr>
  </property>
</Properties>
</file>