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9E742" w14:textId="77777777" w:rsidR="00C202FC" w:rsidRPr="001F77C4" w:rsidRDefault="00C202FC" w:rsidP="00C202FC">
      <w:pPr>
        <w:jc w:val="center"/>
        <w:rPr>
          <w:b/>
          <w:bCs/>
          <w:sz w:val="28"/>
          <w:szCs w:val="28"/>
          <w:lang w:val="en-US"/>
        </w:rPr>
      </w:pPr>
      <w:r w:rsidRPr="001F77C4">
        <w:rPr>
          <w:b/>
          <w:bCs/>
          <w:sz w:val="28"/>
          <w:szCs w:val="28"/>
          <w:lang w:val="en-US"/>
        </w:rPr>
        <w:t>INFORMATION ABOUT AWARDING THE CONTRACT</w:t>
      </w:r>
    </w:p>
    <w:p w14:paraId="3899B002" w14:textId="0532E33E" w:rsidR="00C202FC" w:rsidRPr="001F77C4" w:rsidRDefault="00C202FC" w:rsidP="00C202FC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C202FC" w:rsidRPr="001F77C4" w14:paraId="020B2D7C" w14:textId="77777777" w:rsidTr="00AB42CA">
        <w:tc>
          <w:tcPr>
            <w:tcW w:w="2269" w:type="dxa"/>
          </w:tcPr>
          <w:p w14:paraId="229E2906" w14:textId="3028EB80" w:rsidR="00C202FC" w:rsidRPr="001F77C4" w:rsidRDefault="00C202FC" w:rsidP="00C202FC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5840B57B" w14:textId="7D2AA8C0" w:rsidR="00C202FC" w:rsidRPr="001F77C4" w:rsidRDefault="00CB0A59" w:rsidP="00AB42CA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  <w:r w:rsidR="008D651E" w:rsidRPr="001F77C4">
              <w:rPr>
                <w:lang w:val="en-US"/>
              </w:rPr>
              <w:t xml:space="preserve"> 1</w:t>
            </w:r>
            <w:r w:rsidR="00C202FC" w:rsidRPr="001F77C4">
              <w:rPr>
                <w:lang w:val="en-US"/>
              </w:rPr>
              <w:t>, 202</w:t>
            </w:r>
            <w:r w:rsidR="0011741D" w:rsidRPr="001F77C4">
              <w:rPr>
                <w:lang w:val="en-US"/>
              </w:rPr>
              <w:t>2</w:t>
            </w:r>
          </w:p>
          <w:p w14:paraId="28989EA7" w14:textId="08810245" w:rsidR="00AB42CA" w:rsidRPr="001F77C4" w:rsidRDefault="00AB42CA" w:rsidP="00AB42CA">
            <w:pPr>
              <w:rPr>
                <w:lang w:val="en-US"/>
              </w:rPr>
            </w:pPr>
          </w:p>
        </w:tc>
      </w:tr>
      <w:tr w:rsidR="00C202FC" w:rsidRPr="001F77C4" w14:paraId="17109F6B" w14:textId="77777777" w:rsidTr="00AB42CA">
        <w:tc>
          <w:tcPr>
            <w:tcW w:w="2269" w:type="dxa"/>
          </w:tcPr>
          <w:p w14:paraId="01DCA619" w14:textId="0D57B1C7" w:rsidR="00C202FC" w:rsidRPr="001F77C4" w:rsidRDefault="00C202FC" w:rsidP="00C202FC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373558FD" w14:textId="26AC2C9D" w:rsidR="00C202FC" w:rsidRPr="001F77C4" w:rsidRDefault="00C202FC" w:rsidP="00AB42CA">
            <w:pPr>
              <w:rPr>
                <w:lang w:val="en-US"/>
              </w:rPr>
            </w:pPr>
            <w:r w:rsidRPr="001F77C4">
              <w:rPr>
                <w:lang w:val="en-US"/>
              </w:rPr>
              <w:t xml:space="preserve">Republic of </w:t>
            </w:r>
            <w:r w:rsidR="008D651E" w:rsidRPr="001F77C4">
              <w:rPr>
                <w:lang w:val="en-US"/>
              </w:rPr>
              <w:t xml:space="preserve">Kazakhstan </w:t>
            </w:r>
          </w:p>
          <w:p w14:paraId="08DCBB78" w14:textId="457F142A" w:rsidR="00AB42CA" w:rsidRPr="001F77C4" w:rsidRDefault="00AB42CA" w:rsidP="00AB42CA">
            <w:pPr>
              <w:rPr>
                <w:lang w:val="en-US"/>
              </w:rPr>
            </w:pPr>
          </w:p>
        </w:tc>
      </w:tr>
      <w:tr w:rsidR="00C202FC" w:rsidRPr="00CB0A59" w14:paraId="3FE1A743" w14:textId="77777777" w:rsidTr="00AB42CA">
        <w:tc>
          <w:tcPr>
            <w:tcW w:w="2269" w:type="dxa"/>
          </w:tcPr>
          <w:p w14:paraId="73C079E5" w14:textId="75BAF28A" w:rsidR="00C202FC" w:rsidRPr="001F77C4" w:rsidRDefault="00C202FC" w:rsidP="00C202FC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2792CCDA" w14:textId="61ABBCD2" w:rsidR="00B1307B" w:rsidRPr="001F77C4" w:rsidRDefault="0058220D" w:rsidP="0058220D">
            <w:pPr>
              <w:rPr>
                <w:lang w:val="en-US"/>
              </w:rPr>
            </w:pPr>
            <w:r w:rsidRPr="001F77C4">
              <w:rPr>
                <w:lang w:val="en-US"/>
              </w:rPr>
              <w:t xml:space="preserve">KAZ-0082/83: </w:t>
            </w:r>
            <w:r w:rsidR="004A3388" w:rsidRPr="001F77C4">
              <w:rPr>
                <w:lang w:val="en-US"/>
              </w:rPr>
              <w:t>Rehabilitation of Irrigation and D</w:t>
            </w:r>
            <w:r w:rsidRPr="001F77C4">
              <w:rPr>
                <w:lang w:val="en-US"/>
              </w:rPr>
              <w:t xml:space="preserve">rainage Projects in Kazakhstan </w:t>
            </w:r>
          </w:p>
          <w:p w14:paraId="3A112C6A" w14:textId="6843281D" w:rsidR="00A21374" w:rsidRPr="001F77C4" w:rsidRDefault="00A21374" w:rsidP="0058220D">
            <w:pPr>
              <w:rPr>
                <w:lang w:val="en-US"/>
              </w:rPr>
            </w:pPr>
          </w:p>
        </w:tc>
      </w:tr>
      <w:tr w:rsidR="00C202FC" w:rsidRPr="001F77C4" w14:paraId="1AFEEF1C" w14:textId="77777777" w:rsidTr="00AB42CA">
        <w:tc>
          <w:tcPr>
            <w:tcW w:w="2269" w:type="dxa"/>
          </w:tcPr>
          <w:p w14:paraId="4EDA9D7D" w14:textId="065C2524" w:rsidR="00C202FC" w:rsidRPr="001F77C4" w:rsidRDefault="00C202FC" w:rsidP="00C202FC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26C34AC7" w14:textId="77777777" w:rsidR="00C202FC" w:rsidRPr="001F77C4" w:rsidRDefault="00C202FC" w:rsidP="00AB42CA">
            <w:pPr>
              <w:rPr>
                <w:lang w:val="en-US"/>
              </w:rPr>
            </w:pPr>
            <w:r w:rsidRPr="001F77C4">
              <w:rPr>
                <w:lang w:val="en-US"/>
              </w:rPr>
              <w:t>Islamic Development Bank</w:t>
            </w:r>
          </w:p>
          <w:p w14:paraId="33D8B0AF" w14:textId="2AD7757F" w:rsidR="00AB42CA" w:rsidRPr="001F77C4" w:rsidRDefault="00AB42CA" w:rsidP="00AB42CA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C202FC" w:rsidRPr="00CB0A59" w14:paraId="626835B8" w14:textId="77777777" w:rsidTr="00AB42CA">
        <w:tc>
          <w:tcPr>
            <w:tcW w:w="2269" w:type="dxa"/>
          </w:tcPr>
          <w:p w14:paraId="4127CE3A" w14:textId="7C4F66B2" w:rsidR="00C202FC" w:rsidRPr="001F77C4" w:rsidRDefault="00C202FC" w:rsidP="00C202FC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78421976" w14:textId="42C92D89" w:rsidR="00AB42CA" w:rsidRPr="001F77C4" w:rsidRDefault="008D651E" w:rsidP="00AB42CA">
            <w:pPr>
              <w:rPr>
                <w:lang w:val="en-US"/>
              </w:rPr>
            </w:pPr>
            <w:r w:rsidRPr="001F77C4">
              <w:rPr>
                <w:lang w:val="en-US"/>
              </w:rPr>
              <w:t>RSE "Kazvodkhoz" of the Water Resources Committee of the Ministry of Ecology, Geology and Natural Resources of the Republic of Kazakhstan</w:t>
            </w:r>
          </w:p>
          <w:p w14:paraId="2F1F64BB" w14:textId="2D186C44" w:rsidR="008D651E" w:rsidRPr="001F77C4" w:rsidRDefault="008D651E" w:rsidP="00AB42CA">
            <w:pPr>
              <w:rPr>
                <w:lang w:val="en-US"/>
              </w:rPr>
            </w:pPr>
          </w:p>
        </w:tc>
      </w:tr>
      <w:tr w:rsidR="00C202FC" w:rsidRPr="00CB0A59" w14:paraId="749B13BD" w14:textId="77777777" w:rsidTr="00AB42CA">
        <w:tc>
          <w:tcPr>
            <w:tcW w:w="2269" w:type="dxa"/>
          </w:tcPr>
          <w:p w14:paraId="52E1C13D" w14:textId="1848512B" w:rsidR="00C202FC" w:rsidRPr="001F77C4" w:rsidRDefault="00C202FC" w:rsidP="00C202FC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6AEED16D" w14:textId="5E1D1081" w:rsidR="00801931" w:rsidRPr="001F77C4" w:rsidRDefault="00B1307B" w:rsidP="00801931">
            <w:pPr>
              <w:rPr>
                <w:lang w:val="en-US"/>
              </w:rPr>
            </w:pPr>
            <w:r w:rsidRPr="001F77C4">
              <w:rPr>
                <w:lang w:val="en-US"/>
              </w:rPr>
              <w:t xml:space="preserve">Rehabilitation of </w:t>
            </w:r>
            <w:r w:rsidR="0093396E" w:rsidRPr="001F77C4">
              <w:rPr>
                <w:lang w:val="en-US"/>
              </w:rPr>
              <w:t>V</w:t>
            </w:r>
            <w:r w:rsidRPr="001F77C4">
              <w:rPr>
                <w:lang w:val="en-US"/>
              </w:rPr>
              <w:t xml:space="preserve">ertical </w:t>
            </w:r>
            <w:r w:rsidR="0093396E" w:rsidRPr="001F77C4">
              <w:rPr>
                <w:lang w:val="en-US"/>
              </w:rPr>
              <w:t>D</w:t>
            </w:r>
            <w:r w:rsidRPr="001F77C4">
              <w:rPr>
                <w:lang w:val="en-US"/>
              </w:rPr>
              <w:t xml:space="preserve">rainage </w:t>
            </w:r>
            <w:r w:rsidR="0093396E" w:rsidRPr="001F77C4">
              <w:rPr>
                <w:lang w:val="en-US"/>
              </w:rPr>
              <w:t>W</w:t>
            </w:r>
            <w:r w:rsidRPr="001F77C4">
              <w:rPr>
                <w:lang w:val="en-US"/>
              </w:rPr>
              <w:t xml:space="preserve">ells in Shardara district </w:t>
            </w:r>
            <w:r w:rsidR="004A3388" w:rsidRPr="001F77C4">
              <w:rPr>
                <w:lang w:val="en-US"/>
              </w:rPr>
              <w:t>( Lot 1 –Sutke</w:t>
            </w:r>
            <w:r w:rsidR="00E72E96">
              <w:rPr>
                <w:lang w:val="en-US"/>
              </w:rPr>
              <w:t>nt</w:t>
            </w:r>
            <w:r w:rsidR="004A3388" w:rsidRPr="001F77C4">
              <w:rPr>
                <w:lang w:val="en-US"/>
              </w:rPr>
              <w:t xml:space="preserve">, Dostyk, Akshengeldy)   </w:t>
            </w:r>
          </w:p>
          <w:p w14:paraId="39BF227E" w14:textId="6CDCBA95" w:rsidR="00801931" w:rsidRPr="001F77C4" w:rsidRDefault="00801931" w:rsidP="00801931">
            <w:pPr>
              <w:rPr>
                <w:lang w:val="en-US"/>
              </w:rPr>
            </w:pPr>
          </w:p>
        </w:tc>
      </w:tr>
      <w:tr w:rsidR="00C202FC" w:rsidRPr="001F77C4" w14:paraId="200D5A8C" w14:textId="77777777" w:rsidTr="00AB42CA">
        <w:tc>
          <w:tcPr>
            <w:tcW w:w="2269" w:type="dxa"/>
          </w:tcPr>
          <w:p w14:paraId="7C511CF0" w14:textId="177E5CB3" w:rsidR="00C202FC" w:rsidRPr="001F77C4" w:rsidRDefault="009A000F" w:rsidP="00C202FC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27E6A562" w14:textId="77777777" w:rsidR="008D651E" w:rsidRPr="001F77C4" w:rsidRDefault="00000A76" w:rsidP="00AB42CA">
            <w:pPr>
              <w:rPr>
                <w:shd w:val="clear" w:color="auto" w:fill="FFFFFF"/>
              </w:rPr>
            </w:pPr>
            <w:r w:rsidRPr="001F77C4">
              <w:rPr>
                <w:shd w:val="clear" w:color="auto" w:fill="FFFFFF"/>
              </w:rPr>
              <w:t>KHZ/0082/83/CW-ICB/MC/05/1</w:t>
            </w:r>
          </w:p>
          <w:p w14:paraId="4ED016F3" w14:textId="570CFA2E" w:rsidR="00000A76" w:rsidRPr="001F77C4" w:rsidRDefault="00000A76" w:rsidP="00AB42CA">
            <w:pPr>
              <w:rPr>
                <w:lang w:val="en-US"/>
              </w:rPr>
            </w:pPr>
          </w:p>
        </w:tc>
      </w:tr>
      <w:tr w:rsidR="00C202FC" w:rsidRPr="001F77C4" w14:paraId="6BFF1849" w14:textId="77777777" w:rsidTr="00AB42CA">
        <w:tc>
          <w:tcPr>
            <w:tcW w:w="2269" w:type="dxa"/>
          </w:tcPr>
          <w:p w14:paraId="3B576069" w14:textId="7556B0C7" w:rsidR="00C202FC" w:rsidRPr="001F77C4" w:rsidRDefault="00C202FC" w:rsidP="00C202FC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62219206" w14:textId="167C4AEC" w:rsidR="00AB42CA" w:rsidRPr="001F77C4" w:rsidRDefault="00E72E96" w:rsidP="00B1307B">
            <w:pPr>
              <w:rPr>
                <w:lang w:val="en-US"/>
              </w:rPr>
            </w:pPr>
            <w:r>
              <w:rPr>
                <w:lang w:val="en-US"/>
              </w:rPr>
              <w:t>8,930,655,</w:t>
            </w:r>
            <w:r w:rsidR="00B1307B" w:rsidRPr="001F77C4">
              <w:rPr>
                <w:lang w:val="en-US"/>
              </w:rPr>
              <w:t xml:space="preserve">671.31 </w:t>
            </w:r>
            <w:r>
              <w:rPr>
                <w:lang w:val="en-US"/>
              </w:rPr>
              <w:t>KZT</w:t>
            </w:r>
            <w:r w:rsidR="00B1307B" w:rsidRPr="001F77C4">
              <w:rPr>
                <w:lang w:val="en-US"/>
              </w:rPr>
              <w:t xml:space="preserve"> </w:t>
            </w:r>
          </w:p>
          <w:p w14:paraId="221A74C9" w14:textId="729F3E2F" w:rsidR="00B1307B" w:rsidRPr="001F77C4" w:rsidRDefault="00B1307B" w:rsidP="00B1307B">
            <w:pPr>
              <w:rPr>
                <w:lang w:val="en-US"/>
              </w:rPr>
            </w:pPr>
          </w:p>
        </w:tc>
      </w:tr>
      <w:tr w:rsidR="00C202FC" w:rsidRPr="001F77C4" w14:paraId="328B1D8E" w14:textId="77777777" w:rsidTr="00AB42CA">
        <w:tc>
          <w:tcPr>
            <w:tcW w:w="2269" w:type="dxa"/>
          </w:tcPr>
          <w:p w14:paraId="699D8C33" w14:textId="1DF9A7BB" w:rsidR="00C202FC" w:rsidRPr="001F77C4" w:rsidRDefault="00C202FC" w:rsidP="00C202FC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7D222444" w14:textId="77777777" w:rsidR="008D651E" w:rsidRPr="001F77C4" w:rsidRDefault="008D651E" w:rsidP="008D651E">
            <w:pPr>
              <w:rPr>
                <w:lang w:val="en-US"/>
              </w:rPr>
            </w:pPr>
            <w:r w:rsidRPr="001F77C4">
              <w:rPr>
                <w:lang w:val="en-US"/>
              </w:rPr>
              <w:t>ASATAY, LLP</w:t>
            </w:r>
            <w:r w:rsidR="00DF580E" w:rsidRPr="001F77C4">
              <w:rPr>
                <w:lang w:val="en-US"/>
              </w:rPr>
              <w:t xml:space="preserve">, </w:t>
            </w:r>
            <w:r w:rsidRPr="001F77C4">
              <w:rPr>
                <w:lang w:val="en-US"/>
              </w:rPr>
              <w:t xml:space="preserve">Republic of Kazakhstan </w:t>
            </w:r>
          </w:p>
          <w:p w14:paraId="5C187D48" w14:textId="515320E7" w:rsidR="00C202FC" w:rsidRPr="001F77C4" w:rsidRDefault="00C202FC" w:rsidP="00AB42CA"/>
        </w:tc>
      </w:tr>
    </w:tbl>
    <w:p w14:paraId="0C4479A6" w14:textId="77777777" w:rsidR="00C202FC" w:rsidRPr="00C202FC" w:rsidRDefault="00C202FC" w:rsidP="004A01A8">
      <w:pPr>
        <w:jc w:val="center"/>
        <w:rPr>
          <w:b/>
          <w:bCs/>
          <w:sz w:val="28"/>
          <w:szCs w:val="28"/>
          <w:lang w:val="en-US"/>
        </w:rPr>
      </w:pPr>
    </w:p>
    <w:sectPr w:rsidR="00C202FC" w:rsidRPr="00C202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76548" w14:textId="77777777" w:rsidR="00817A51" w:rsidRDefault="00817A51" w:rsidP="00C1226B">
      <w:r>
        <w:separator/>
      </w:r>
    </w:p>
  </w:endnote>
  <w:endnote w:type="continuationSeparator" w:id="0">
    <w:p w14:paraId="38201C4A" w14:textId="77777777" w:rsidR="00817A51" w:rsidRDefault="00817A51" w:rsidP="00C1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F2223" w14:textId="77777777" w:rsidR="00817A51" w:rsidRDefault="00817A51" w:rsidP="00C1226B">
      <w:r>
        <w:separator/>
      </w:r>
    </w:p>
  </w:footnote>
  <w:footnote w:type="continuationSeparator" w:id="0">
    <w:p w14:paraId="7ADEDC75" w14:textId="77777777" w:rsidR="00817A51" w:rsidRDefault="00817A51" w:rsidP="00C1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35F03"/>
    <w:multiLevelType w:val="multilevel"/>
    <w:tmpl w:val="0AF22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D2"/>
    <w:rsid w:val="00000A76"/>
    <w:rsid w:val="0000487D"/>
    <w:rsid w:val="000D3818"/>
    <w:rsid w:val="0011741D"/>
    <w:rsid w:val="0014529E"/>
    <w:rsid w:val="00174F8C"/>
    <w:rsid w:val="00182560"/>
    <w:rsid w:val="00187AAC"/>
    <w:rsid w:val="001F77C4"/>
    <w:rsid w:val="00224BF8"/>
    <w:rsid w:val="002332B8"/>
    <w:rsid w:val="0026347B"/>
    <w:rsid w:val="00267E08"/>
    <w:rsid w:val="00280C05"/>
    <w:rsid w:val="002A3095"/>
    <w:rsid w:val="002E6EA4"/>
    <w:rsid w:val="003B78B6"/>
    <w:rsid w:val="00447F04"/>
    <w:rsid w:val="00462536"/>
    <w:rsid w:val="00462D10"/>
    <w:rsid w:val="004A01A8"/>
    <w:rsid w:val="004A3388"/>
    <w:rsid w:val="004B2CC7"/>
    <w:rsid w:val="004F62CA"/>
    <w:rsid w:val="005472A2"/>
    <w:rsid w:val="005716A1"/>
    <w:rsid w:val="0058220D"/>
    <w:rsid w:val="006721A7"/>
    <w:rsid w:val="006860B2"/>
    <w:rsid w:val="00694E1F"/>
    <w:rsid w:val="006C0B77"/>
    <w:rsid w:val="00722B34"/>
    <w:rsid w:val="007B652B"/>
    <w:rsid w:val="007C4C77"/>
    <w:rsid w:val="00801931"/>
    <w:rsid w:val="0081072B"/>
    <w:rsid w:val="00817A51"/>
    <w:rsid w:val="008242FF"/>
    <w:rsid w:val="00870751"/>
    <w:rsid w:val="008C7199"/>
    <w:rsid w:val="008D651E"/>
    <w:rsid w:val="008E067C"/>
    <w:rsid w:val="00922C48"/>
    <w:rsid w:val="0093396E"/>
    <w:rsid w:val="009815D6"/>
    <w:rsid w:val="00982693"/>
    <w:rsid w:val="009A000F"/>
    <w:rsid w:val="009A2DD2"/>
    <w:rsid w:val="00A21374"/>
    <w:rsid w:val="00AA7318"/>
    <w:rsid w:val="00AB42CA"/>
    <w:rsid w:val="00AC7B88"/>
    <w:rsid w:val="00AD3F2F"/>
    <w:rsid w:val="00AE1674"/>
    <w:rsid w:val="00B06DE9"/>
    <w:rsid w:val="00B10DAD"/>
    <w:rsid w:val="00B1307B"/>
    <w:rsid w:val="00B16CE4"/>
    <w:rsid w:val="00B43145"/>
    <w:rsid w:val="00B60076"/>
    <w:rsid w:val="00B915B7"/>
    <w:rsid w:val="00BA36E7"/>
    <w:rsid w:val="00BB4DA3"/>
    <w:rsid w:val="00BE50E8"/>
    <w:rsid w:val="00C1226B"/>
    <w:rsid w:val="00C202FC"/>
    <w:rsid w:val="00C32AA0"/>
    <w:rsid w:val="00C82D26"/>
    <w:rsid w:val="00C8308E"/>
    <w:rsid w:val="00CA48F4"/>
    <w:rsid w:val="00CB0A59"/>
    <w:rsid w:val="00CD3542"/>
    <w:rsid w:val="00CD53F7"/>
    <w:rsid w:val="00CE13A8"/>
    <w:rsid w:val="00D1572F"/>
    <w:rsid w:val="00D15DAA"/>
    <w:rsid w:val="00D24DEB"/>
    <w:rsid w:val="00D27541"/>
    <w:rsid w:val="00D875B3"/>
    <w:rsid w:val="00DC3EF8"/>
    <w:rsid w:val="00DD2449"/>
    <w:rsid w:val="00DD6F80"/>
    <w:rsid w:val="00DE7E74"/>
    <w:rsid w:val="00DF580E"/>
    <w:rsid w:val="00E16844"/>
    <w:rsid w:val="00E72E96"/>
    <w:rsid w:val="00EA199D"/>
    <w:rsid w:val="00EA59DF"/>
    <w:rsid w:val="00EA77E9"/>
    <w:rsid w:val="00EB6A61"/>
    <w:rsid w:val="00EC658E"/>
    <w:rsid w:val="00EC6E6E"/>
    <w:rsid w:val="00EE4070"/>
    <w:rsid w:val="00F124EE"/>
    <w:rsid w:val="00F12C76"/>
    <w:rsid w:val="00F2511B"/>
    <w:rsid w:val="00F50C66"/>
    <w:rsid w:val="00F72F9D"/>
    <w:rsid w:val="00FD64A2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A842"/>
  <w15:chartTrackingRefBased/>
  <w15:docId w15:val="{A5DB7459-6AA4-4D25-B110-5A0B27C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"/>
    <w:basedOn w:val="a"/>
    <w:link w:val="a4"/>
    <w:uiPriority w:val="34"/>
    <w:qFormat/>
    <w:rsid w:val="009A2DD2"/>
    <w:pPr>
      <w:ind w:left="708"/>
    </w:pPr>
  </w:style>
  <w:style w:type="character" w:styleId="a5">
    <w:name w:val="Hyperlink"/>
    <w:basedOn w:val="a0"/>
    <w:uiPriority w:val="99"/>
    <w:rsid w:val="009A2DD2"/>
    <w:rPr>
      <w:color w:val="0000FF"/>
      <w:u w:val="single"/>
    </w:rPr>
  </w:style>
  <w:style w:type="character" w:customStyle="1" w:styleId="a4">
    <w:name w:val="Абзац списка Знак"/>
    <w:aliases w:val="Citation List Знак,본문(내용) Знак,List Paragraph (numbered (a)) Знак"/>
    <w:basedOn w:val="a0"/>
    <w:link w:val="a3"/>
    <w:uiPriority w:val="34"/>
    <w:rsid w:val="009A2D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6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6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2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12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2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</cp:lastModifiedBy>
  <cp:revision>3</cp:revision>
  <cp:lastPrinted>2021-03-09T07:08:00Z</cp:lastPrinted>
  <dcterms:created xsi:type="dcterms:W3CDTF">2022-08-31T10:24:00Z</dcterms:created>
  <dcterms:modified xsi:type="dcterms:W3CDTF">2022-09-01T10:25:00Z</dcterms:modified>
</cp:coreProperties>
</file>