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4"/>
          <w:lang w:val="en-GB" w:eastAsia="ar-SA"/>
        </w:rPr>
        <w:id w:val="276847740"/>
        <w:docPartObj>
          <w:docPartGallery w:val="Cover Pages"/>
          <w:docPartUnique/>
        </w:docPartObj>
      </w:sdtPr>
      <w:sdtEndPr>
        <w:rPr>
          <w:b/>
          <w:sz w:val="24"/>
          <w:lang w:val="en"/>
        </w:rPr>
      </w:sdtEndPr>
      <w:sdtContent>
        <w:p w14:paraId="5D815933" w14:textId="12F97D17" w:rsidR="00017B7D" w:rsidRDefault="00017B7D">
          <w:pPr>
            <w:pStyle w:val="NoSpacing"/>
            <w:rPr>
              <w:sz w:val="2"/>
            </w:rPr>
          </w:pPr>
        </w:p>
        <w:p w14:paraId="4647D218" w14:textId="77777777" w:rsidR="00017B7D" w:rsidRDefault="00017B7D">
          <w:r>
            <w:rPr>
              <w:noProof/>
            </w:rPr>
            <mc:AlternateContent>
              <mc:Choice Requires="wps">
                <w:drawing>
                  <wp:anchor distT="0" distB="0" distL="114300" distR="114300" simplePos="0" relativeHeight="251661312" behindDoc="0" locked="0" layoutInCell="1" allowOverlap="1" wp14:anchorId="4C53B105" wp14:editId="41BADF8A">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2629DF"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C53B105"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E61BDD3" w14:textId="2953C67E" w:rsidR="00017B7D" w:rsidRDefault="00017B7D" w:rsidP="00017B7D">
                              <w:pPr>
                                <w:pStyle w:val="ae"/>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FD3749" w:rsidP="00017B7D">
                          <w:pPr>
                            <w:pStyle w:val="ae"/>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v:textbox>
                    <w10:wrap anchorx="page" anchory="margin"/>
                  </v:shape>
                </w:pict>
              </mc:Fallback>
            </mc:AlternateContent>
          </w:r>
          <w:r>
            <w:rPr>
              <w:noProof/>
              <w:color w:val="4F81BD" w:themeColor="accent1"/>
              <w:sz w:val="36"/>
              <w:szCs w:val="36"/>
            </w:rPr>
            <mc:AlternateContent>
              <mc:Choice Requires="wpg">
                <w:drawing>
                  <wp:anchor distT="0" distB="0" distL="114300" distR="114300" simplePos="0" relativeHeight="251660288" behindDoc="1" locked="0" layoutInCell="1" allowOverlap="1" wp14:anchorId="391E78FD" wp14:editId="6114632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027F8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62D399E" wp14:editId="700849CC">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2629DF"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017B7D" w:rsidRPr="00017B7D">
                                      <w:rPr>
                                        <w:color w:val="4F81BD" w:themeColor="accent1"/>
                                        <w:sz w:val="36"/>
                                        <w:szCs w:val="36"/>
                                      </w:rPr>
                                      <w:t>Country Program Complex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62D399E"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604379D9" w14:textId="77777777" w:rsidR="00017B7D" w:rsidRDefault="00017B7D" w:rsidP="00017B7D">
                          <w:pPr>
                            <w:pStyle w:val="ae"/>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FD3749" w:rsidP="00017B7D">
                          <w:pPr>
                            <w:pStyle w:val="ae"/>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017B7D" w:rsidRPr="00017B7D">
                                <w:rPr>
                                  <w:color w:val="4F81BD" w:themeColor="accent1"/>
                                  <w:sz w:val="36"/>
                                  <w:szCs w:val="36"/>
                                </w:rPr>
                                <w:t>Country Program Complex</w:t>
                              </w:r>
                            </w:sdtContent>
                          </w:sdt>
                        </w:p>
                      </w:txbxContent>
                    </v:textbox>
                    <w10:wrap anchorx="page" anchory="margin"/>
                  </v:shape>
                </w:pict>
              </mc:Fallback>
            </mc:AlternateContent>
          </w:r>
        </w:p>
        <w:p w14:paraId="3E09C035" w14:textId="7384CE70" w:rsidR="00017B7D" w:rsidRDefault="00017B7D">
          <w:pPr>
            <w:tabs>
              <w:tab w:val="clear" w:pos="284"/>
            </w:tabs>
            <w:suppressAutoHyphens w:val="0"/>
            <w:jc w:val="left"/>
            <w:rPr>
              <w:b/>
              <w:lang w:val="en"/>
            </w:rPr>
          </w:pPr>
          <w:r>
            <w:rPr>
              <w:noProof/>
              <w:lang w:val="fr-FR"/>
            </w:rPr>
            <w:drawing>
              <wp:anchor distT="0" distB="0" distL="114300" distR="114300" simplePos="0" relativeHeight="251658239" behindDoc="1" locked="0" layoutInCell="1" allowOverlap="1" wp14:anchorId="00D83AC9" wp14:editId="4F2E0AA8">
                <wp:simplePos x="0" y="0"/>
                <wp:positionH relativeFrom="column">
                  <wp:posOffset>0</wp:posOffset>
                </wp:positionH>
                <wp:positionV relativeFrom="paragraph">
                  <wp:posOffset>1390650</wp:posOffset>
                </wp:positionV>
                <wp:extent cx="5924550" cy="3515148"/>
                <wp:effectExtent l="114300" t="114300" r="133350" b="1781175"/>
                <wp:wrapNone/>
                <wp:docPr id="2" name="Picture 2" descr="A picture containing person, scarf, preparing,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carf, preparing, mea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4550" cy="3515148"/>
                        </a:xfrm>
                        <a:prstGeom prst="rect">
                          <a:avLst/>
                        </a:prstGeom>
                        <a:effectLst>
                          <a:outerShdw blurRad="63500" sx="102000" sy="102000" algn="ctr" rotWithShape="0">
                            <a:prstClr val="black">
                              <a:alpha val="40000"/>
                            </a:prstClr>
                          </a:outerShdw>
                          <a:reflection stA="12000" endPos="52000" dir="5400000" sy="-100000" algn="bl" rotWithShape="0"/>
                        </a:effectLst>
                      </pic:spPr>
                    </pic:pic>
                  </a:graphicData>
                </a:graphic>
                <wp14:sizeRelH relativeFrom="margin">
                  <wp14:pctWidth>0</wp14:pctWidth>
                </wp14:sizeRelH>
                <wp14:sizeRelV relativeFrom="margin">
                  <wp14:pctHeight>0</wp14:pctHeight>
                </wp14:sizeRelV>
              </wp:anchor>
            </w:drawing>
          </w:r>
          <w:r>
            <w:rPr>
              <w:b/>
              <w:lang w:val="en"/>
            </w:rPr>
            <w:br w:type="page"/>
          </w:r>
        </w:p>
      </w:sdtContent>
    </w:sdt>
    <w:p w14:paraId="5EA8957B" w14:textId="067E8039" w:rsidR="00A57B23" w:rsidRPr="00827A76" w:rsidRDefault="0080069D" w:rsidP="00827A76">
      <w:pPr>
        <w:tabs>
          <w:tab w:val="clear" w:pos="284"/>
          <w:tab w:val="left" w:pos="0"/>
        </w:tabs>
        <w:jc w:val="center"/>
        <w:rPr>
          <w:lang w:val="fr-FR"/>
        </w:rPr>
      </w:pPr>
      <w:r>
        <w:rPr>
          <w:b/>
          <w:lang w:val="en"/>
        </w:rPr>
        <w:lastRenderedPageBreak/>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5EA8957D" w14:textId="77777777" w:rsidR="00A57B23" w:rsidRPr="00800D16" w:rsidRDefault="00A57B23" w:rsidP="00A57B23">
      <w:pPr>
        <w:pStyle w:val="ChapterNumber"/>
        <w:tabs>
          <w:tab w:val="clear" w:pos="-720"/>
        </w:tabs>
        <w:rPr>
          <w:rFonts w:ascii="Times New Roman" w:hAnsi="Times New Roman"/>
          <w:b/>
          <w:spacing w:val="-2"/>
          <w:sz w:val="24"/>
          <w:szCs w:val="24"/>
          <w:lang w:val="fr-FR"/>
        </w:rPr>
      </w:pPr>
    </w:p>
    <w:p w14:paraId="5EA8957E" w14:textId="5C2D4C5E" w:rsidR="00A57B23" w:rsidRPr="00282F06" w:rsidRDefault="00A57B23" w:rsidP="00E14638">
      <w:pPr>
        <w:jc w:val="left"/>
        <w:rPr>
          <w:rFonts w:asciiTheme="majorBidi" w:hAnsiTheme="majorBidi" w:cstheme="majorBidi"/>
          <w:b/>
          <w:bCs/>
          <w:spacing w:val="-2"/>
          <w:lang w:val="fr-FR"/>
        </w:rPr>
      </w:pPr>
      <w:r w:rsidRPr="00282F06">
        <w:rPr>
          <w:rFonts w:asciiTheme="majorBidi" w:hAnsiTheme="majorBidi" w:cstheme="majorBidi"/>
          <w:b/>
          <w:bCs/>
          <w:i/>
          <w:spacing w:val="-2"/>
          <w:lang w:val="en"/>
        </w:rPr>
        <w:t>COUNTRY</w:t>
      </w:r>
      <w:r w:rsidR="00524C76" w:rsidRPr="00687020">
        <w:rPr>
          <w:rFonts w:asciiTheme="majorBidi" w:hAnsiTheme="majorBidi" w:cstheme="majorBidi"/>
          <w:b/>
          <w:bCs/>
          <w:spacing w:val="-2"/>
          <w:lang w:val="en"/>
        </w:rPr>
        <w:t xml:space="preserve">: </w:t>
      </w:r>
      <w:r w:rsidR="0043428A">
        <w:rPr>
          <w:rFonts w:asciiTheme="majorBidi" w:hAnsiTheme="majorBidi" w:cstheme="majorBidi"/>
          <w:b/>
          <w:bCs/>
          <w:spacing w:val="-2"/>
          <w:lang w:val="en"/>
        </w:rPr>
        <w:t>Saudi Arabia</w:t>
      </w:r>
    </w:p>
    <w:p w14:paraId="5EA8957F" w14:textId="41DF4968" w:rsidR="00A57B23" w:rsidRPr="00282F06" w:rsidRDefault="003657B5" w:rsidP="00E14638">
      <w:pPr>
        <w:jc w:val="left"/>
        <w:rPr>
          <w:rFonts w:asciiTheme="majorBidi" w:hAnsiTheme="majorBidi" w:cstheme="majorBidi"/>
          <w:b/>
          <w:bCs/>
          <w:spacing w:val="-2"/>
          <w:lang w:val="fr-FR"/>
        </w:rPr>
      </w:pPr>
      <w:r w:rsidRPr="00282F06">
        <w:rPr>
          <w:rFonts w:asciiTheme="majorBidi" w:hAnsiTheme="majorBidi" w:cstheme="majorBidi"/>
          <w:b/>
          <w:bCs/>
          <w:i/>
          <w:spacing w:val="-2"/>
          <w:lang w:val="en"/>
        </w:rPr>
        <w:t xml:space="preserve">NAME OF </w:t>
      </w:r>
      <w:r w:rsidR="00FA5A24" w:rsidRPr="00282F06">
        <w:rPr>
          <w:rFonts w:asciiTheme="majorBidi" w:hAnsiTheme="majorBidi" w:cstheme="majorBidi"/>
          <w:b/>
          <w:bCs/>
          <w:i/>
          <w:spacing w:val="-2"/>
          <w:lang w:val="en"/>
        </w:rPr>
        <w:t>PRO</w:t>
      </w:r>
      <w:r w:rsidR="008435BC">
        <w:rPr>
          <w:rFonts w:asciiTheme="majorBidi" w:hAnsiTheme="majorBidi" w:cstheme="majorBidi"/>
          <w:b/>
          <w:bCs/>
          <w:i/>
          <w:spacing w:val="-2"/>
          <w:lang w:val="en"/>
        </w:rPr>
        <w:t>GRAM</w:t>
      </w:r>
      <w:r w:rsidR="00524C76" w:rsidRPr="00282F06">
        <w:rPr>
          <w:rFonts w:asciiTheme="majorBidi" w:hAnsiTheme="majorBidi" w:cstheme="majorBidi"/>
          <w:b/>
          <w:bCs/>
          <w:i/>
          <w:spacing w:val="-2"/>
          <w:lang w:val="en"/>
        </w:rPr>
        <w:t xml:space="preserve">: </w:t>
      </w:r>
      <w:r w:rsidR="00524C76" w:rsidRPr="00282F06">
        <w:rPr>
          <w:rFonts w:asciiTheme="majorBidi" w:hAnsiTheme="majorBidi" w:cstheme="majorBidi"/>
          <w:b/>
          <w:bCs/>
        </w:rPr>
        <w:t>Skills, Training &amp; Education Program (STEP) for Refugees &amp; IDPs in IsDB Member Countries</w:t>
      </w:r>
    </w:p>
    <w:p w14:paraId="5EA89580" w14:textId="4719FA8A" w:rsidR="00A57B23" w:rsidRPr="00282F06" w:rsidRDefault="00051131" w:rsidP="00E14638">
      <w:pPr>
        <w:jc w:val="left"/>
        <w:rPr>
          <w:rFonts w:asciiTheme="majorBidi" w:hAnsiTheme="majorBidi" w:cstheme="majorBidi"/>
          <w:b/>
          <w:bCs/>
          <w:spacing w:val="-2"/>
          <w:lang w:val="fr-FR"/>
        </w:rPr>
      </w:pPr>
      <w:r w:rsidRPr="00282F06">
        <w:rPr>
          <w:rFonts w:asciiTheme="majorBidi" w:hAnsiTheme="majorBidi" w:cstheme="majorBidi"/>
          <w:b/>
          <w:bCs/>
          <w:i/>
          <w:iCs/>
          <w:spacing w:val="-2"/>
          <w:lang w:val="en"/>
        </w:rPr>
        <w:t>SECTOR</w:t>
      </w:r>
      <w:r w:rsidR="00524C76" w:rsidRPr="00282F06">
        <w:rPr>
          <w:rFonts w:asciiTheme="majorBidi" w:hAnsiTheme="majorBidi" w:cstheme="majorBidi"/>
          <w:b/>
          <w:bCs/>
          <w:spacing w:val="-2"/>
          <w:lang w:val="en"/>
        </w:rPr>
        <w:t xml:space="preserve">: </w:t>
      </w:r>
      <w:r w:rsidR="00524C76" w:rsidRPr="00282F06">
        <w:rPr>
          <w:rFonts w:asciiTheme="majorBidi" w:hAnsiTheme="majorBidi" w:cstheme="majorBidi"/>
          <w:b/>
          <w:bCs/>
        </w:rPr>
        <w:t>Education/TVET, Entrepreneurships, SMEs</w:t>
      </w:r>
    </w:p>
    <w:p w14:paraId="614A1897" w14:textId="5CA03B39" w:rsidR="00524C76" w:rsidRPr="00282F06" w:rsidRDefault="00524C76" w:rsidP="00E14638">
      <w:pPr>
        <w:pStyle w:val="BodyText"/>
        <w:spacing w:after="0"/>
        <w:jc w:val="left"/>
        <w:rPr>
          <w:rFonts w:asciiTheme="majorBidi" w:hAnsiTheme="majorBidi" w:cstheme="majorBidi"/>
          <w:b/>
          <w:bCs/>
        </w:rPr>
      </w:pPr>
      <w:r w:rsidRPr="00282F06">
        <w:rPr>
          <w:rFonts w:asciiTheme="majorBidi" w:hAnsiTheme="majorBidi" w:cstheme="majorBidi"/>
          <w:b/>
          <w:bCs/>
        </w:rPr>
        <w:t xml:space="preserve">Assignment: Recruiting </w:t>
      </w:r>
      <w:r w:rsidR="000E20D1">
        <w:rPr>
          <w:rFonts w:asciiTheme="majorBidi" w:hAnsiTheme="majorBidi" w:cstheme="majorBidi"/>
          <w:b/>
          <w:bCs/>
        </w:rPr>
        <w:t>Forced Displacement</w:t>
      </w:r>
      <w:r w:rsidRPr="00282F06">
        <w:rPr>
          <w:rFonts w:asciiTheme="majorBidi" w:hAnsiTheme="majorBidi" w:cstheme="majorBidi"/>
          <w:b/>
          <w:bCs/>
        </w:rPr>
        <w:t xml:space="preserve"> Officer</w:t>
      </w:r>
    </w:p>
    <w:p w14:paraId="5EA89582" w14:textId="0898807A" w:rsidR="00A57B23" w:rsidRPr="00282F06" w:rsidRDefault="454F7E3D" w:rsidP="00E14638">
      <w:pPr>
        <w:pStyle w:val="BodyText"/>
        <w:spacing w:after="0"/>
        <w:jc w:val="left"/>
        <w:rPr>
          <w:rFonts w:asciiTheme="majorBidi" w:hAnsiTheme="majorBidi" w:cstheme="majorBidi"/>
          <w:b/>
          <w:bCs/>
          <w:lang w:val="fr-FR"/>
        </w:rPr>
      </w:pPr>
      <w:r w:rsidRPr="00282F06">
        <w:rPr>
          <w:rFonts w:asciiTheme="majorBidi" w:hAnsiTheme="majorBidi" w:cstheme="majorBidi"/>
          <w:b/>
          <w:bCs/>
          <w:lang w:val="en"/>
        </w:rPr>
        <w:t xml:space="preserve">Mode </w:t>
      </w:r>
      <w:r w:rsidR="00A57B23" w:rsidRPr="00282F06">
        <w:rPr>
          <w:rFonts w:asciiTheme="majorBidi" w:hAnsiTheme="majorBidi" w:cstheme="majorBidi"/>
          <w:b/>
          <w:bCs/>
          <w:lang w:val="en"/>
        </w:rPr>
        <w:t xml:space="preserve">of </w:t>
      </w:r>
      <w:r w:rsidR="0099113E" w:rsidRPr="00282F06">
        <w:rPr>
          <w:rFonts w:asciiTheme="majorBidi" w:hAnsiTheme="majorBidi" w:cstheme="majorBidi"/>
          <w:b/>
          <w:bCs/>
          <w:lang w:val="en"/>
        </w:rPr>
        <w:t>F</w:t>
      </w:r>
      <w:r w:rsidR="00A57B23" w:rsidRPr="00282F06">
        <w:rPr>
          <w:rFonts w:asciiTheme="majorBidi" w:hAnsiTheme="majorBidi" w:cstheme="majorBidi"/>
          <w:b/>
          <w:bCs/>
          <w:lang w:val="en"/>
        </w:rPr>
        <w:t>inancing</w:t>
      </w:r>
      <w:r w:rsidR="00800D16" w:rsidRPr="00282F06">
        <w:rPr>
          <w:rFonts w:asciiTheme="majorBidi" w:hAnsiTheme="majorBidi" w:cstheme="majorBidi"/>
          <w:b/>
          <w:bCs/>
          <w:lang w:val="en"/>
        </w:rPr>
        <w:t xml:space="preserve">: </w:t>
      </w:r>
      <w:r w:rsidR="00687020">
        <w:rPr>
          <w:rFonts w:asciiTheme="majorBidi" w:hAnsiTheme="majorBidi" w:cstheme="majorBidi"/>
          <w:b/>
          <w:bCs/>
          <w:i/>
          <w:iCs/>
          <w:lang w:val="en"/>
        </w:rPr>
        <w:t>Grant</w:t>
      </w:r>
    </w:p>
    <w:p w14:paraId="5EA89585" w14:textId="77777777" w:rsidR="00A57B23" w:rsidRPr="00827A76" w:rsidRDefault="00A57B23" w:rsidP="00E14638">
      <w:pPr>
        <w:pStyle w:val="BodyText"/>
        <w:spacing w:after="0"/>
        <w:jc w:val="left"/>
        <w:rPr>
          <w:lang w:val="fr-FR"/>
        </w:rPr>
      </w:pPr>
    </w:p>
    <w:p w14:paraId="7E2CE5CA" w14:textId="426BBE57" w:rsidR="00392FD8" w:rsidRDefault="00F5675D" w:rsidP="005B6489">
      <w:pPr>
        <w:tabs>
          <w:tab w:val="clear" w:pos="284"/>
        </w:tabs>
        <w:suppressAutoHyphens w:val="0"/>
        <w:spacing w:after="5" w:line="250" w:lineRule="auto"/>
        <w:ind w:right="53"/>
      </w:pPr>
      <w:r w:rsidRPr="005B6489">
        <w:t xml:space="preserve">The </w:t>
      </w:r>
      <w:r w:rsidR="00852AE9" w:rsidRPr="005B6489">
        <w:t xml:space="preserve">Islamic Development bank (IsDB) </w:t>
      </w:r>
      <w:r w:rsidRPr="005B6489">
        <w:t xml:space="preserve">is looking for qualified candidate(s) to fill in the position of the </w:t>
      </w:r>
      <w:r w:rsidR="00FF64E3" w:rsidRPr="005B6489">
        <w:rPr>
          <w:b/>
          <w:bCs/>
        </w:rPr>
        <w:t>Forced Displacement Officer</w:t>
      </w:r>
      <w:r w:rsidR="00FF64E3" w:rsidRPr="005B6489">
        <w:t xml:space="preserve"> </w:t>
      </w:r>
      <w:r w:rsidRPr="005B6489">
        <w:t>for the Skills, Training and Education Program (STEP)</w:t>
      </w:r>
      <w:r w:rsidR="005B6489" w:rsidRPr="005B6489">
        <w:t xml:space="preserve"> for Refugees &amp; IDPs in IsDB Member Countries</w:t>
      </w:r>
      <w:r w:rsidRPr="005B6489">
        <w:t xml:space="preserve">.  </w:t>
      </w:r>
    </w:p>
    <w:p w14:paraId="3A71DBBC" w14:textId="77777777" w:rsidR="005B6489" w:rsidRPr="005B6489" w:rsidRDefault="005B6489" w:rsidP="005B6489">
      <w:pPr>
        <w:tabs>
          <w:tab w:val="clear" w:pos="284"/>
        </w:tabs>
        <w:suppressAutoHyphens w:val="0"/>
        <w:spacing w:after="5" w:line="250" w:lineRule="auto"/>
        <w:ind w:right="53"/>
      </w:pPr>
    </w:p>
    <w:p w14:paraId="327A0C69" w14:textId="77777777" w:rsidR="000E20D1" w:rsidRDefault="000E20D1" w:rsidP="00282F06">
      <w:pPr>
        <w:tabs>
          <w:tab w:val="clear" w:pos="284"/>
        </w:tabs>
        <w:suppressAutoHyphens w:val="0"/>
        <w:spacing w:after="5" w:line="250" w:lineRule="auto"/>
        <w:ind w:right="53"/>
      </w:pPr>
      <w:r w:rsidRPr="000E20D1">
        <w:t xml:space="preserve">The </w:t>
      </w:r>
      <w:r w:rsidRPr="000E20D1">
        <w:rPr>
          <w:b/>
          <w:bCs/>
        </w:rPr>
        <w:t>Forced Displacement Officer</w:t>
      </w:r>
      <w:r w:rsidRPr="000E20D1">
        <w:t xml:space="preserve"> </w:t>
      </w:r>
      <w:r>
        <w:t>will be</w:t>
      </w:r>
      <w:r w:rsidRPr="000E20D1">
        <w:t xml:space="preserve"> a member of the STEP Management Team and </w:t>
      </w:r>
      <w:r>
        <w:t>will be</w:t>
      </w:r>
      <w:r w:rsidRPr="000E20D1">
        <w:t xml:space="preserve"> responsible for providing thematic expertise in the areas of migration and forced displacement in the IsDB member countries, cooperation with partners in the field where the STEP projects are implemented. S/He will notably be dealing with all aspects of forced displacement, and (s)he will contribute with his/her thematic knowledge and expertise to successfully implement the Program tasks. </w:t>
      </w:r>
    </w:p>
    <w:p w14:paraId="7C8B236D" w14:textId="312C711E" w:rsidR="000E20D1" w:rsidRDefault="000E20D1" w:rsidP="00282F06">
      <w:pPr>
        <w:tabs>
          <w:tab w:val="clear" w:pos="284"/>
        </w:tabs>
        <w:suppressAutoHyphens w:val="0"/>
        <w:spacing w:after="5" w:line="250" w:lineRule="auto"/>
        <w:ind w:right="53"/>
      </w:pPr>
      <w:r w:rsidRPr="000E20D1">
        <w:t xml:space="preserve">The </w:t>
      </w:r>
      <w:r w:rsidRPr="000E20D1">
        <w:rPr>
          <w:b/>
          <w:bCs/>
        </w:rPr>
        <w:t>Forced Displacement Officer</w:t>
      </w:r>
      <w:r w:rsidRPr="000E20D1">
        <w:t xml:space="preserve"> is expected to contribute to the formulation, coordination and implementation of policies, strategies and approaches on forced displacement; provide sectoral expertise, support and guidance to colleagues in RSD, RH, and concerned departments</w:t>
      </w:r>
      <w:r>
        <w:t>.</w:t>
      </w:r>
    </w:p>
    <w:p w14:paraId="5390F4FB" w14:textId="77777777" w:rsidR="000E20D1" w:rsidRDefault="000E20D1" w:rsidP="00243C10">
      <w:pPr>
        <w:spacing w:after="120"/>
      </w:pPr>
    </w:p>
    <w:p w14:paraId="24C6072F" w14:textId="6D2F8C2F" w:rsidR="00F119CF" w:rsidRPr="000E20D1" w:rsidRDefault="000E20D1" w:rsidP="000E20D1">
      <w:pPr>
        <w:spacing w:after="120"/>
        <w:rPr>
          <w:b/>
          <w:bCs/>
        </w:rPr>
      </w:pPr>
      <w:r w:rsidRPr="000E20D1">
        <w:t xml:space="preserve">The assignment is for Five years (2022-2027.) and the contract is renewable every year based on the performance and the achievements of the </w:t>
      </w:r>
      <w:r w:rsidRPr="000E20D1">
        <w:rPr>
          <w:b/>
          <w:bCs/>
        </w:rPr>
        <w:t>Forced Displacement Officer</w:t>
      </w:r>
      <w:r>
        <w:rPr>
          <w:b/>
          <w:bCs/>
        </w:rPr>
        <w:t xml:space="preserve"> </w:t>
      </w:r>
      <w:r w:rsidR="00282F06" w:rsidRPr="000E20D1">
        <w:t>ensuring</w:t>
      </w:r>
      <w:r w:rsidR="00F119CF" w:rsidRPr="000E20D1">
        <w:t xml:space="preserve"> full consistency with the TOR attached.</w:t>
      </w:r>
    </w:p>
    <w:p w14:paraId="119E2D17" w14:textId="462DB528" w:rsidR="003045B6" w:rsidRPr="007B0B53" w:rsidRDefault="003B6FF2" w:rsidP="007B0B53">
      <w:pPr>
        <w:spacing w:after="120"/>
        <w:rPr>
          <w:i/>
          <w:iCs/>
          <w:highlight w:val="yellow"/>
        </w:rPr>
      </w:pPr>
      <w:r w:rsidRPr="007B0B53">
        <w:rPr>
          <w:spacing w:val="-2"/>
          <w:lang w:val="en"/>
        </w:rPr>
        <w:t>The</w:t>
      </w:r>
      <w:r w:rsidR="00800D16" w:rsidRPr="007B0B53">
        <w:rPr>
          <w:spacing w:val="-2"/>
          <w:lang w:val="en"/>
        </w:rPr>
        <w:t xml:space="preserve"> </w:t>
      </w:r>
      <w:r w:rsidRPr="007B0B53">
        <w:rPr>
          <w:spacing w:val="-2"/>
          <w:lang w:val="en"/>
        </w:rPr>
        <w:t>detailed</w:t>
      </w:r>
      <w:r w:rsidR="00800D16" w:rsidRPr="007B0B53">
        <w:rPr>
          <w:spacing w:val="-2"/>
          <w:lang w:val="en"/>
        </w:rPr>
        <w:t xml:space="preserve"> </w:t>
      </w:r>
      <w:r w:rsidRPr="007B0B53">
        <w:rPr>
          <w:lang w:val="en"/>
        </w:rPr>
        <w:t>Terms of Reference</w:t>
      </w:r>
      <w:r w:rsidR="00800D16" w:rsidRPr="007B0B53">
        <w:rPr>
          <w:lang w:val="en"/>
        </w:rPr>
        <w:t xml:space="preserve"> </w:t>
      </w:r>
      <w:r w:rsidRPr="007B0B53">
        <w:rPr>
          <w:spacing w:val="-2"/>
          <w:lang w:val="en"/>
        </w:rPr>
        <w:t>(ToR)</w:t>
      </w:r>
      <w:r w:rsidR="00BD10DD" w:rsidRPr="007B0B53">
        <w:rPr>
          <w:lang w:val="en"/>
        </w:rPr>
        <w:t xml:space="preserve"> </w:t>
      </w:r>
      <w:r w:rsidR="00DA02A1" w:rsidRPr="007B0B53">
        <w:rPr>
          <w:i/>
          <w:iCs/>
        </w:rPr>
        <w:t>for the assignment</w:t>
      </w:r>
      <w:r w:rsidR="007B0B53" w:rsidRPr="007B0B53">
        <w:rPr>
          <w:i/>
          <w:iCs/>
        </w:rPr>
        <w:t xml:space="preserve"> </w:t>
      </w:r>
      <w:r w:rsidR="00DA02A1" w:rsidRPr="007B0B53">
        <w:rPr>
          <w:i/>
          <w:iCs/>
        </w:rPr>
        <w:t>are attached to this request for expressions of interest</w:t>
      </w:r>
      <w:r w:rsidR="007B0B53">
        <w:rPr>
          <w:i/>
          <w:iCs/>
        </w:rPr>
        <w:t>.</w:t>
      </w:r>
      <w:r w:rsidR="003045B6" w:rsidRPr="00BF078F">
        <w:rPr>
          <w:i/>
          <w:iCs/>
        </w:rPr>
        <w:t xml:space="preserve"> </w:t>
      </w:r>
    </w:p>
    <w:p w14:paraId="085C5E1E" w14:textId="130B163B" w:rsidR="00BF078F" w:rsidRDefault="5A7D3BA2" w:rsidP="009040CB">
      <w:pPr>
        <w:spacing w:after="120"/>
      </w:pPr>
      <w:r>
        <w:t xml:space="preserve">The </w:t>
      </w:r>
      <w:r w:rsidR="00F81B3E">
        <w:t>Bank</w:t>
      </w:r>
      <w:r>
        <w:t xml:space="preserve"> now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The individual consultants </w:t>
      </w:r>
      <w:r w:rsidR="00977BBC" w:rsidRPr="001D1010">
        <w:t>affiliated</w:t>
      </w:r>
      <w:r w:rsidRPr="001D1010">
        <w:t xml:space="preserve"> with an organization may also submit interest</w:t>
      </w:r>
      <w:r w:rsidR="005D6B35" w:rsidRPr="001D1010">
        <w:t>.</w:t>
      </w:r>
      <w:r w:rsidRPr="001D1010">
        <w:t xml:space="preserve"> </w:t>
      </w:r>
    </w:p>
    <w:p w14:paraId="60E159F9" w14:textId="3D3BC663" w:rsidR="00BF078F" w:rsidRDefault="002A0467" w:rsidP="009040CB">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24384789" w14:textId="77777777" w:rsidR="000E20D1" w:rsidRPr="000E20D1" w:rsidRDefault="000E20D1" w:rsidP="000E20D1">
      <w:p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 xml:space="preserve">The minimum required qualifications and work experience are: </w:t>
      </w:r>
    </w:p>
    <w:p w14:paraId="1E1D275E" w14:textId="77777777" w:rsidR="000E20D1" w:rsidRPr="000E20D1" w:rsidRDefault="000E20D1" w:rsidP="000E20D1">
      <w:pPr>
        <w:pStyle w:val="ListParagraph"/>
        <w:numPr>
          <w:ilvl w:val="0"/>
          <w:numId w:val="5"/>
        </w:numPr>
        <w:tabs>
          <w:tab w:val="clear" w:pos="284"/>
        </w:tabs>
        <w:suppressAutoHyphens w:val="0"/>
        <w:spacing w:after="5" w:line="250" w:lineRule="auto"/>
        <w:rPr>
          <w:rFonts w:asciiTheme="majorBidi" w:hAnsiTheme="majorBidi" w:cstheme="majorBidi"/>
        </w:rPr>
      </w:pPr>
      <w:r w:rsidRPr="000E20D1">
        <w:rPr>
          <w:rFonts w:asciiTheme="majorBidi" w:hAnsiTheme="majorBidi" w:cstheme="majorBidi"/>
        </w:rPr>
        <w:t xml:space="preserve">Bachelor or master’s degree in Economics or related field. </w:t>
      </w:r>
    </w:p>
    <w:p w14:paraId="5F7BF765"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Solid understanding of forced displacement issues. Demonstrated capacity to understand the political economy and local context of forced displacement situations.</w:t>
      </w:r>
    </w:p>
    <w:p w14:paraId="31CECB03"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Proven ability to think strategically, connect the dots easily across a range of topics to develop a broader coherent approach; ability to analyse and integrate information into conclusions and recommendations.</w:t>
      </w:r>
    </w:p>
    <w:p w14:paraId="654F0C74"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Client orientation and results focus, pragmatism and effectiveness.</w:t>
      </w:r>
    </w:p>
    <w:p w14:paraId="249D9A3B"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lastRenderedPageBreak/>
        <w:t>Sound operational judgment. In-depth understanding of Bank operations, processes, projects, and analytical work, dialogue with clients and other development partners.</w:t>
      </w:r>
    </w:p>
    <w:p w14:paraId="4D3285FA"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Leadership and interpersonal skills. Demonstrated ability to work in teams. Experience in working across disciplinary boundaries and with multiple stakeholders. Strong verbal and written communication skills.</w:t>
      </w:r>
    </w:p>
    <w:p w14:paraId="264A98AB"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Excellent written and oral communication. Able to synthesize, analyse, and effectively present material from a wide range of sources. Articulates ideas, verbally, and in writing, using the most effective means of delivery.</w:t>
      </w:r>
    </w:p>
    <w:p w14:paraId="16CFB197"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Integrity, tact and discretion.</w:t>
      </w:r>
    </w:p>
    <w:p w14:paraId="38DC9CB0" w14:textId="77777777" w:rsidR="000E20D1" w:rsidRPr="000E20D1" w:rsidRDefault="000E20D1" w:rsidP="000E20D1">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Ability to deal sensitively in multi-cultural environments, experience in working in developing countries</w:t>
      </w:r>
    </w:p>
    <w:p w14:paraId="40C36BFF" w14:textId="77777777" w:rsidR="00B63532" w:rsidRDefault="000E20D1" w:rsidP="00B63532">
      <w:pPr>
        <w:pStyle w:val="ListParagraph"/>
        <w:numPr>
          <w:ilvl w:val="0"/>
          <w:numId w:val="5"/>
        </w:numPr>
        <w:tabs>
          <w:tab w:val="clear" w:pos="284"/>
        </w:tabs>
        <w:suppressAutoHyphens w:val="0"/>
        <w:spacing w:after="5" w:line="250" w:lineRule="auto"/>
        <w:ind w:right="53"/>
        <w:rPr>
          <w:rFonts w:asciiTheme="majorBidi" w:hAnsiTheme="majorBidi" w:cstheme="majorBidi"/>
        </w:rPr>
      </w:pPr>
      <w:r w:rsidRPr="000E20D1">
        <w:rPr>
          <w:rFonts w:asciiTheme="majorBidi" w:hAnsiTheme="majorBidi" w:cstheme="majorBidi"/>
        </w:rPr>
        <w:t xml:space="preserve">Relevant regional and international experience will be an added advantage </w:t>
      </w:r>
    </w:p>
    <w:p w14:paraId="6E341DCC" w14:textId="2412FB2B" w:rsidR="00324B95" w:rsidRPr="00B63532" w:rsidRDefault="00324B95" w:rsidP="00B63532">
      <w:pPr>
        <w:pStyle w:val="ListParagraph"/>
        <w:tabs>
          <w:tab w:val="clear" w:pos="284"/>
        </w:tabs>
        <w:suppressAutoHyphens w:val="0"/>
        <w:spacing w:after="5" w:line="250" w:lineRule="auto"/>
        <w:ind w:right="53"/>
        <w:rPr>
          <w:rFonts w:asciiTheme="majorBidi" w:hAnsiTheme="majorBidi" w:cstheme="majorBidi"/>
        </w:rPr>
      </w:pPr>
    </w:p>
    <w:p w14:paraId="557DA600" w14:textId="77777777" w:rsidR="008435BC" w:rsidRDefault="4DF238CC" w:rsidP="008435BC">
      <w:pPr>
        <w:spacing w:after="120"/>
        <w:jc w:val="left"/>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r w:rsidR="00B64548">
        <w:tab/>
      </w:r>
    </w:p>
    <w:p w14:paraId="5EA89593" w14:textId="7E648744" w:rsidR="00A57B23" w:rsidRPr="008435BC" w:rsidRDefault="00FA5A24" w:rsidP="008435BC">
      <w:pPr>
        <w:spacing w:after="120"/>
        <w:jc w:val="left"/>
        <w:rPr>
          <w:lang w:val="fr-FR"/>
        </w:rPr>
      </w:pPr>
      <w:r w:rsidRPr="008435BC">
        <w:rPr>
          <w:spacing w:val="-2"/>
          <w:lang w:val="en"/>
        </w:rPr>
        <w:t>Expressions</w:t>
      </w:r>
      <w:r w:rsidR="00C75C2D" w:rsidRPr="008435BC">
        <w:rPr>
          <w:lang w:val="en"/>
        </w:rPr>
        <w:t xml:space="preserve"> </w:t>
      </w:r>
      <w:r w:rsidR="00A57B23" w:rsidRPr="008435BC">
        <w:rPr>
          <w:spacing w:val="-2"/>
          <w:lang w:val="en"/>
        </w:rPr>
        <w:t xml:space="preserve">of interest </w:t>
      </w:r>
      <w:r w:rsidR="000215CA" w:rsidRPr="008435BC">
        <w:rPr>
          <w:lang w:val="en"/>
        </w:rPr>
        <w:t xml:space="preserve">must be delivered </w:t>
      </w:r>
      <w:r w:rsidR="00A57B23" w:rsidRPr="008435BC">
        <w:rPr>
          <w:lang w:val="en"/>
        </w:rPr>
        <w:t xml:space="preserve">in </w:t>
      </w:r>
      <w:r w:rsidR="000337B1" w:rsidRPr="008435BC">
        <w:rPr>
          <w:spacing w:val="-2"/>
          <w:lang w:val="en"/>
        </w:rPr>
        <w:t xml:space="preserve">written </w:t>
      </w:r>
      <w:r w:rsidR="00F815A4" w:rsidRPr="008435BC">
        <w:rPr>
          <w:spacing w:val="-2"/>
          <w:lang w:val="en"/>
        </w:rPr>
        <w:t xml:space="preserve">form </w:t>
      </w:r>
      <w:r w:rsidR="00F815A4" w:rsidRPr="008435BC">
        <w:rPr>
          <w:lang w:val="en"/>
        </w:rPr>
        <w:t>accompanied</w:t>
      </w:r>
      <w:r w:rsidR="00D037C2" w:rsidRPr="008435BC">
        <w:rPr>
          <w:spacing w:val="-2"/>
          <w:lang w:val="en"/>
        </w:rPr>
        <w:t xml:space="preserve"> by the CV and any other document </w:t>
      </w:r>
      <w:r w:rsidR="00CD1BAF" w:rsidRPr="008435BC">
        <w:rPr>
          <w:lang w:val="en"/>
        </w:rPr>
        <w:t xml:space="preserve">by </w:t>
      </w:r>
      <w:r w:rsidR="000337B1" w:rsidRPr="008435BC">
        <w:rPr>
          <w:spacing w:val="-2"/>
          <w:lang w:val="en"/>
        </w:rPr>
        <w:t xml:space="preserve">e-mail </w:t>
      </w:r>
      <w:r w:rsidR="00A57B23" w:rsidRPr="008435BC">
        <w:rPr>
          <w:lang w:val="en"/>
        </w:rPr>
        <w:t xml:space="preserve">to the address </w:t>
      </w:r>
      <w:r w:rsidR="00A57B23" w:rsidRPr="008435BC">
        <w:rPr>
          <w:spacing w:val="-2"/>
          <w:lang w:val="en"/>
        </w:rPr>
        <w:t>below no later than</w:t>
      </w:r>
      <w:r w:rsidR="007769C1" w:rsidRPr="008435BC">
        <w:rPr>
          <w:spacing w:val="-2"/>
          <w:lang w:val="en"/>
        </w:rPr>
        <w:t xml:space="preserve"> </w:t>
      </w:r>
      <w:r w:rsidR="0098399B">
        <w:rPr>
          <w:spacing w:val="-2"/>
          <w:lang w:val="en"/>
        </w:rPr>
        <w:t>October 20</w:t>
      </w:r>
      <w:r w:rsidR="0098399B" w:rsidRPr="0098399B">
        <w:rPr>
          <w:spacing w:val="-2"/>
          <w:vertAlign w:val="superscript"/>
          <w:lang w:val="en"/>
        </w:rPr>
        <w:t>th</w:t>
      </w:r>
      <w:r w:rsidR="005218A1">
        <w:rPr>
          <w:spacing w:val="-2"/>
          <w:lang w:val="en"/>
        </w:rPr>
        <w:t>, 2022</w:t>
      </w:r>
      <w:r w:rsidRPr="008435BC">
        <w:rPr>
          <w:lang w:val="en"/>
        </w:rPr>
        <w:t>.</w:t>
      </w:r>
    </w:p>
    <w:p w14:paraId="4E9508A7" w14:textId="75F7DF4D" w:rsidR="00184695" w:rsidRPr="008435BC" w:rsidRDefault="009C1194" w:rsidP="00A57B23">
      <w:pPr>
        <w:rPr>
          <w:spacing w:val="-2"/>
          <w:lang w:val="en"/>
        </w:rPr>
      </w:pPr>
      <w:r w:rsidRPr="008435BC">
        <w:rPr>
          <w:spacing w:val="-2"/>
          <w:lang w:val="en"/>
        </w:rPr>
        <w:t>Abdi</w:t>
      </w:r>
      <w:r w:rsidR="00184695" w:rsidRPr="008435BC">
        <w:rPr>
          <w:spacing w:val="-2"/>
          <w:lang w:val="en"/>
        </w:rPr>
        <w:t xml:space="preserve"> Abdullahi</w:t>
      </w:r>
    </w:p>
    <w:p w14:paraId="782AEB64" w14:textId="2B2DA3C2" w:rsidR="00184695" w:rsidRPr="008435BC" w:rsidRDefault="00184695" w:rsidP="00184695">
      <w:pPr>
        <w:rPr>
          <w:iCs/>
          <w:spacing w:val="-2"/>
          <w:lang w:val="fr-FR"/>
        </w:rPr>
      </w:pPr>
      <w:r w:rsidRPr="008435BC">
        <w:rPr>
          <w:spacing w:val="-2"/>
          <w:lang w:val="en"/>
        </w:rPr>
        <w:t>Tel: +966 12 646 6900</w:t>
      </w:r>
    </w:p>
    <w:p w14:paraId="413E909F" w14:textId="22460046" w:rsidR="00184695" w:rsidRPr="008435BC" w:rsidRDefault="00184695" w:rsidP="00A57B23">
      <w:pPr>
        <w:rPr>
          <w:spacing w:val="-2"/>
          <w:lang w:val="en-US"/>
        </w:rPr>
      </w:pPr>
      <w:r w:rsidRPr="008435BC">
        <w:rPr>
          <w:spacing w:val="-2"/>
          <w:lang w:val="en"/>
        </w:rPr>
        <w:t>E</w:t>
      </w:r>
      <w:r w:rsidR="00D17997" w:rsidRPr="008435BC">
        <w:rPr>
          <w:spacing w:val="-2"/>
          <w:lang w:val="en"/>
        </w:rPr>
        <w:t xml:space="preserve">-mail: </w:t>
      </w:r>
      <w:hyperlink r:id="rId11" w:history="1">
        <w:r w:rsidR="00282CE3" w:rsidRPr="008435BC">
          <w:rPr>
            <w:rStyle w:val="Hyperlink"/>
            <w:spacing w:val="-2"/>
            <w:lang w:val="en"/>
          </w:rPr>
          <w:t>aabdullahi@isdb.org</w:t>
        </w:r>
      </w:hyperlink>
      <w:r w:rsidR="00282CE3" w:rsidRPr="008435BC">
        <w:rPr>
          <w:spacing w:val="-2"/>
          <w:lang w:val="en-US"/>
        </w:rPr>
        <w:t xml:space="preserve"> </w:t>
      </w:r>
    </w:p>
    <w:p w14:paraId="72854A4E" w14:textId="7E807A1C" w:rsidR="00282CE3" w:rsidRPr="008435BC" w:rsidRDefault="00282CE3" w:rsidP="00A57B23">
      <w:pPr>
        <w:rPr>
          <w:spacing w:val="-2"/>
          <w:lang w:val="en-US"/>
        </w:rPr>
      </w:pPr>
    </w:p>
    <w:p w14:paraId="21D9740B" w14:textId="605D2832" w:rsidR="00282CE3" w:rsidRPr="008435BC" w:rsidRDefault="00282CE3" w:rsidP="00A57B23">
      <w:pPr>
        <w:rPr>
          <w:spacing w:val="-2"/>
          <w:lang w:val="en-US"/>
        </w:rPr>
      </w:pPr>
      <w:r w:rsidRPr="008435BC">
        <w:rPr>
          <w:spacing w:val="-2"/>
          <w:lang w:val="en-US"/>
        </w:rPr>
        <w:t>And</w:t>
      </w:r>
    </w:p>
    <w:p w14:paraId="29BDDFA5" w14:textId="77777777" w:rsidR="00282CE3" w:rsidRPr="008435BC" w:rsidRDefault="00282CE3" w:rsidP="00A57B23">
      <w:pPr>
        <w:rPr>
          <w:spacing w:val="-2"/>
          <w:lang w:val="en-US"/>
        </w:rPr>
      </w:pPr>
    </w:p>
    <w:p w14:paraId="5EA89595" w14:textId="50562D29" w:rsidR="00A57B23" w:rsidRPr="008435BC" w:rsidRDefault="00CF7703" w:rsidP="00A57B23">
      <w:pPr>
        <w:rPr>
          <w:iCs/>
          <w:spacing w:val="-2"/>
          <w:lang w:val="fr-FR"/>
        </w:rPr>
      </w:pPr>
      <w:r w:rsidRPr="008435BC">
        <w:rPr>
          <w:spacing w:val="-2"/>
          <w:lang w:val="en"/>
        </w:rPr>
        <w:t>Mohamed Al-Amin Mohamed Al-hadi</w:t>
      </w:r>
    </w:p>
    <w:p w14:paraId="5EA89599" w14:textId="6FE7BC5C" w:rsidR="00A57B23" w:rsidRPr="008435BC" w:rsidRDefault="00A57B23" w:rsidP="00696335">
      <w:pPr>
        <w:rPr>
          <w:iCs/>
          <w:spacing w:val="-2"/>
          <w:lang w:val="fr-FR"/>
        </w:rPr>
      </w:pPr>
      <w:r w:rsidRPr="008435BC">
        <w:rPr>
          <w:spacing w:val="-2"/>
          <w:lang w:val="en"/>
        </w:rPr>
        <w:t xml:space="preserve">Tel: </w:t>
      </w:r>
      <w:r w:rsidR="008D54E9" w:rsidRPr="008435BC">
        <w:rPr>
          <w:spacing w:val="-2"/>
          <w:lang w:val="en"/>
        </w:rPr>
        <w:t>+966</w:t>
      </w:r>
      <w:r w:rsidR="00696335" w:rsidRPr="008435BC">
        <w:rPr>
          <w:spacing w:val="-2"/>
          <w:lang w:val="en"/>
        </w:rPr>
        <w:t xml:space="preserve"> 12 646 6916</w:t>
      </w:r>
    </w:p>
    <w:p w14:paraId="5EA8959A" w14:textId="1B5CF261" w:rsidR="00A57B23" w:rsidRPr="008435BC" w:rsidRDefault="00FA5A24" w:rsidP="00A57B23">
      <w:pPr>
        <w:rPr>
          <w:i/>
          <w:iCs/>
          <w:spacing w:val="-2"/>
          <w:lang w:val="fr-FR"/>
        </w:rPr>
      </w:pPr>
      <w:r w:rsidRPr="008435BC">
        <w:rPr>
          <w:spacing w:val="-2"/>
          <w:lang w:val="en"/>
        </w:rPr>
        <w:t>E</w:t>
      </w:r>
      <w:r w:rsidR="00BD0736" w:rsidRPr="008435BC">
        <w:rPr>
          <w:spacing w:val="-2"/>
          <w:lang w:val="en"/>
        </w:rPr>
        <w:t>-</w:t>
      </w:r>
      <w:r w:rsidRPr="008435BC">
        <w:rPr>
          <w:spacing w:val="-2"/>
          <w:lang w:val="en"/>
        </w:rPr>
        <w:t>mail:</w:t>
      </w:r>
      <w:r w:rsidR="00F815A4" w:rsidRPr="008435BC">
        <w:rPr>
          <w:spacing w:val="-2"/>
          <w:lang w:val="en"/>
        </w:rPr>
        <w:t xml:space="preserve"> </w:t>
      </w:r>
      <w:hyperlink r:id="rId12" w:history="1">
        <w:r w:rsidR="009C1194" w:rsidRPr="008435BC">
          <w:rPr>
            <w:rStyle w:val="Hyperlink"/>
            <w:spacing w:val="-2"/>
            <w:lang w:val="en"/>
          </w:rPr>
          <w:t>m.alhadi@isdb.org</w:t>
        </w:r>
      </w:hyperlink>
    </w:p>
    <w:p w14:paraId="40319917" w14:textId="0F19FD86" w:rsidR="009C1194" w:rsidRDefault="009C1194" w:rsidP="00A57B23">
      <w:pPr>
        <w:rPr>
          <w:i/>
          <w:iCs/>
          <w:spacing w:val="-2"/>
          <w:highlight w:val="yellow"/>
          <w:lang w:val="fr-FR"/>
        </w:rPr>
      </w:pPr>
    </w:p>
    <w:p w14:paraId="731FC47C" w14:textId="77777777" w:rsidR="009C1194" w:rsidRPr="00311FEA" w:rsidRDefault="009C1194" w:rsidP="00A57B23">
      <w:pPr>
        <w:rPr>
          <w:i/>
          <w:iCs/>
          <w:spacing w:val="-2"/>
          <w:highlight w:val="yellow"/>
          <w:lang w:val="fr-FR"/>
        </w:rPr>
      </w:pPr>
    </w:p>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E8CF" w14:textId="77777777" w:rsidR="002629DF" w:rsidRDefault="002629DF" w:rsidP="00A57B23">
      <w:r>
        <w:rPr>
          <w:lang w:val="en"/>
        </w:rPr>
        <w:separator/>
      </w:r>
    </w:p>
  </w:endnote>
  <w:endnote w:type="continuationSeparator" w:id="0">
    <w:p w14:paraId="4FBD3F43" w14:textId="77777777" w:rsidR="002629DF" w:rsidRDefault="002629DF" w:rsidP="00A57B23">
      <w:r>
        <w:rPr>
          <w:lang w:val="en"/>
        </w:rPr>
        <w:continuationSeparator/>
      </w:r>
    </w:p>
  </w:endnote>
  <w:endnote w:type="continuationNotice" w:id="1">
    <w:p w14:paraId="2DF9AE81" w14:textId="77777777" w:rsidR="002629DF" w:rsidRDefault="0026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7918" w14:textId="77777777" w:rsidR="002629DF" w:rsidRDefault="002629DF" w:rsidP="00A57B23">
      <w:r>
        <w:rPr>
          <w:lang w:val="en"/>
        </w:rPr>
        <w:separator/>
      </w:r>
    </w:p>
  </w:footnote>
  <w:footnote w:type="continuationSeparator" w:id="0">
    <w:p w14:paraId="74ACAA73" w14:textId="77777777" w:rsidR="002629DF" w:rsidRDefault="002629DF" w:rsidP="00A57B23">
      <w:r>
        <w:rPr>
          <w:lang w:val="en"/>
        </w:rPr>
        <w:continuationSeparator/>
      </w:r>
    </w:p>
  </w:footnote>
  <w:footnote w:type="continuationNotice" w:id="1">
    <w:p w14:paraId="5AA7B316" w14:textId="77777777" w:rsidR="002629DF" w:rsidRDefault="002629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271"/>
    <w:multiLevelType w:val="hybridMultilevel"/>
    <w:tmpl w:val="ADCABC30"/>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 w15:restartNumberingAfterBreak="0">
    <w:nsid w:val="29CD5605"/>
    <w:multiLevelType w:val="hybridMultilevel"/>
    <w:tmpl w:val="91968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16B5B"/>
    <w:multiLevelType w:val="hybridMultilevel"/>
    <w:tmpl w:val="FE92CF54"/>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E949F8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337B1"/>
    <w:rsid w:val="00036948"/>
    <w:rsid w:val="00043C40"/>
    <w:rsid w:val="00047479"/>
    <w:rsid w:val="00047648"/>
    <w:rsid w:val="00051131"/>
    <w:rsid w:val="0006305E"/>
    <w:rsid w:val="00066176"/>
    <w:rsid w:val="00071C97"/>
    <w:rsid w:val="00073E4B"/>
    <w:rsid w:val="000E0840"/>
    <w:rsid w:val="000E20D1"/>
    <w:rsid w:val="000E4EED"/>
    <w:rsid w:val="000F653E"/>
    <w:rsid w:val="001009FE"/>
    <w:rsid w:val="001020D0"/>
    <w:rsid w:val="00103453"/>
    <w:rsid w:val="00125146"/>
    <w:rsid w:val="00126E07"/>
    <w:rsid w:val="00141BFF"/>
    <w:rsid w:val="00183939"/>
    <w:rsid w:val="00184695"/>
    <w:rsid w:val="00193487"/>
    <w:rsid w:val="001937F8"/>
    <w:rsid w:val="0019387C"/>
    <w:rsid w:val="001A55BD"/>
    <w:rsid w:val="001D1010"/>
    <w:rsid w:val="001E356B"/>
    <w:rsid w:val="001E608A"/>
    <w:rsid w:val="00213CA6"/>
    <w:rsid w:val="0021561E"/>
    <w:rsid w:val="00227680"/>
    <w:rsid w:val="00232653"/>
    <w:rsid w:val="002411B2"/>
    <w:rsid w:val="00243C10"/>
    <w:rsid w:val="002442E4"/>
    <w:rsid w:val="00246B19"/>
    <w:rsid w:val="00247CCF"/>
    <w:rsid w:val="002558C5"/>
    <w:rsid w:val="002629DF"/>
    <w:rsid w:val="00265DC7"/>
    <w:rsid w:val="0028198C"/>
    <w:rsid w:val="00282CE3"/>
    <w:rsid w:val="00282F06"/>
    <w:rsid w:val="00293525"/>
    <w:rsid w:val="002A0467"/>
    <w:rsid w:val="002B66AE"/>
    <w:rsid w:val="002D7F3D"/>
    <w:rsid w:val="002D7F82"/>
    <w:rsid w:val="003045B6"/>
    <w:rsid w:val="00311FEA"/>
    <w:rsid w:val="003152BD"/>
    <w:rsid w:val="00321C51"/>
    <w:rsid w:val="00324B95"/>
    <w:rsid w:val="0032540B"/>
    <w:rsid w:val="00334DDB"/>
    <w:rsid w:val="00335B36"/>
    <w:rsid w:val="00342CBC"/>
    <w:rsid w:val="00345657"/>
    <w:rsid w:val="0034744C"/>
    <w:rsid w:val="00350F04"/>
    <w:rsid w:val="003657B5"/>
    <w:rsid w:val="00370A2C"/>
    <w:rsid w:val="00374161"/>
    <w:rsid w:val="00392FD8"/>
    <w:rsid w:val="00393010"/>
    <w:rsid w:val="003971AB"/>
    <w:rsid w:val="003B13CD"/>
    <w:rsid w:val="003B2582"/>
    <w:rsid w:val="003B5E55"/>
    <w:rsid w:val="003B6FF2"/>
    <w:rsid w:val="003F3A78"/>
    <w:rsid w:val="004173B7"/>
    <w:rsid w:val="0042083C"/>
    <w:rsid w:val="0043428A"/>
    <w:rsid w:val="00446E2C"/>
    <w:rsid w:val="004807C6"/>
    <w:rsid w:val="0048269D"/>
    <w:rsid w:val="004A0E53"/>
    <w:rsid w:val="004A37CA"/>
    <w:rsid w:val="004C27C5"/>
    <w:rsid w:val="004C2C19"/>
    <w:rsid w:val="004C4C64"/>
    <w:rsid w:val="004D270D"/>
    <w:rsid w:val="004E2F32"/>
    <w:rsid w:val="004F60B0"/>
    <w:rsid w:val="005036E0"/>
    <w:rsid w:val="00516C6F"/>
    <w:rsid w:val="00521097"/>
    <w:rsid w:val="005218A1"/>
    <w:rsid w:val="0052329A"/>
    <w:rsid w:val="00523513"/>
    <w:rsid w:val="00524C76"/>
    <w:rsid w:val="00531FD6"/>
    <w:rsid w:val="00534DD4"/>
    <w:rsid w:val="005616F2"/>
    <w:rsid w:val="005626BD"/>
    <w:rsid w:val="005630B3"/>
    <w:rsid w:val="00567ED2"/>
    <w:rsid w:val="00583C31"/>
    <w:rsid w:val="00585811"/>
    <w:rsid w:val="00594339"/>
    <w:rsid w:val="005B4B8C"/>
    <w:rsid w:val="005B6489"/>
    <w:rsid w:val="005D09C2"/>
    <w:rsid w:val="005D6B35"/>
    <w:rsid w:val="005F21F1"/>
    <w:rsid w:val="00621CB0"/>
    <w:rsid w:val="00622CC8"/>
    <w:rsid w:val="0065788B"/>
    <w:rsid w:val="006833BD"/>
    <w:rsid w:val="00687020"/>
    <w:rsid w:val="00690809"/>
    <w:rsid w:val="0069459C"/>
    <w:rsid w:val="00696335"/>
    <w:rsid w:val="00697AA7"/>
    <w:rsid w:val="006A45E0"/>
    <w:rsid w:val="006B47A0"/>
    <w:rsid w:val="006B51EE"/>
    <w:rsid w:val="006C06E5"/>
    <w:rsid w:val="006C6C02"/>
    <w:rsid w:val="006E243C"/>
    <w:rsid w:val="0070767C"/>
    <w:rsid w:val="0074315C"/>
    <w:rsid w:val="0075030C"/>
    <w:rsid w:val="00750869"/>
    <w:rsid w:val="00752308"/>
    <w:rsid w:val="00766879"/>
    <w:rsid w:val="00772461"/>
    <w:rsid w:val="007769C1"/>
    <w:rsid w:val="0078206A"/>
    <w:rsid w:val="0079717B"/>
    <w:rsid w:val="007B0B53"/>
    <w:rsid w:val="007C0E8D"/>
    <w:rsid w:val="007C4E8E"/>
    <w:rsid w:val="007E2345"/>
    <w:rsid w:val="007E66E5"/>
    <w:rsid w:val="007F1DD8"/>
    <w:rsid w:val="0080069D"/>
    <w:rsid w:val="00800D16"/>
    <w:rsid w:val="00827A76"/>
    <w:rsid w:val="008301C4"/>
    <w:rsid w:val="00831F6A"/>
    <w:rsid w:val="00837FA7"/>
    <w:rsid w:val="00842B27"/>
    <w:rsid w:val="008435BC"/>
    <w:rsid w:val="00843728"/>
    <w:rsid w:val="00845C1E"/>
    <w:rsid w:val="00852AE9"/>
    <w:rsid w:val="008543AA"/>
    <w:rsid w:val="00857072"/>
    <w:rsid w:val="00867FC9"/>
    <w:rsid w:val="00882589"/>
    <w:rsid w:val="00892629"/>
    <w:rsid w:val="008A3850"/>
    <w:rsid w:val="008B79FA"/>
    <w:rsid w:val="008C5217"/>
    <w:rsid w:val="008D0BFD"/>
    <w:rsid w:val="008D54E9"/>
    <w:rsid w:val="009040CB"/>
    <w:rsid w:val="0090477C"/>
    <w:rsid w:val="00933FE8"/>
    <w:rsid w:val="00945F1B"/>
    <w:rsid w:val="0094683C"/>
    <w:rsid w:val="0095523D"/>
    <w:rsid w:val="00970F9D"/>
    <w:rsid w:val="00977BBC"/>
    <w:rsid w:val="0098399B"/>
    <w:rsid w:val="0099113E"/>
    <w:rsid w:val="00997F4D"/>
    <w:rsid w:val="009A3326"/>
    <w:rsid w:val="009C1194"/>
    <w:rsid w:val="009E00A5"/>
    <w:rsid w:val="009E0D5D"/>
    <w:rsid w:val="00A1116B"/>
    <w:rsid w:val="00A1757B"/>
    <w:rsid w:val="00A311AA"/>
    <w:rsid w:val="00A5335A"/>
    <w:rsid w:val="00A57B23"/>
    <w:rsid w:val="00A630B4"/>
    <w:rsid w:val="00A707FE"/>
    <w:rsid w:val="00A81F58"/>
    <w:rsid w:val="00A84111"/>
    <w:rsid w:val="00A911D7"/>
    <w:rsid w:val="00A960D6"/>
    <w:rsid w:val="00AB70E0"/>
    <w:rsid w:val="00AC3DD4"/>
    <w:rsid w:val="00AD6607"/>
    <w:rsid w:val="00AE1DD8"/>
    <w:rsid w:val="00AF0AC8"/>
    <w:rsid w:val="00AF6B4D"/>
    <w:rsid w:val="00B12DB4"/>
    <w:rsid w:val="00B3285A"/>
    <w:rsid w:val="00B47C7A"/>
    <w:rsid w:val="00B55D4A"/>
    <w:rsid w:val="00B63532"/>
    <w:rsid w:val="00B63730"/>
    <w:rsid w:val="00B64548"/>
    <w:rsid w:val="00B65B3C"/>
    <w:rsid w:val="00B75493"/>
    <w:rsid w:val="00B81F08"/>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3C83"/>
    <w:rsid w:val="00C91386"/>
    <w:rsid w:val="00CB6F54"/>
    <w:rsid w:val="00CC285F"/>
    <w:rsid w:val="00CD1BAF"/>
    <w:rsid w:val="00CD5C40"/>
    <w:rsid w:val="00CE3A60"/>
    <w:rsid w:val="00CE76DE"/>
    <w:rsid w:val="00CF1993"/>
    <w:rsid w:val="00CF3292"/>
    <w:rsid w:val="00CF7703"/>
    <w:rsid w:val="00D037C2"/>
    <w:rsid w:val="00D1569C"/>
    <w:rsid w:val="00D17997"/>
    <w:rsid w:val="00D47A69"/>
    <w:rsid w:val="00D636E6"/>
    <w:rsid w:val="00D6543B"/>
    <w:rsid w:val="00D65608"/>
    <w:rsid w:val="00D86ADC"/>
    <w:rsid w:val="00DA02A1"/>
    <w:rsid w:val="00DA2599"/>
    <w:rsid w:val="00DA6DDF"/>
    <w:rsid w:val="00DB61C6"/>
    <w:rsid w:val="00DD3D12"/>
    <w:rsid w:val="00DE085B"/>
    <w:rsid w:val="00DE245F"/>
    <w:rsid w:val="00DE2BAE"/>
    <w:rsid w:val="00DF024D"/>
    <w:rsid w:val="00E14638"/>
    <w:rsid w:val="00E204B8"/>
    <w:rsid w:val="00E25B87"/>
    <w:rsid w:val="00E31BFC"/>
    <w:rsid w:val="00E3576B"/>
    <w:rsid w:val="00E43511"/>
    <w:rsid w:val="00E44B4D"/>
    <w:rsid w:val="00E51FA0"/>
    <w:rsid w:val="00E812BC"/>
    <w:rsid w:val="00EB3124"/>
    <w:rsid w:val="00ED15CB"/>
    <w:rsid w:val="00EF196D"/>
    <w:rsid w:val="00F119CF"/>
    <w:rsid w:val="00F14C1D"/>
    <w:rsid w:val="00F36F65"/>
    <w:rsid w:val="00F43B42"/>
    <w:rsid w:val="00F4607F"/>
    <w:rsid w:val="00F5675D"/>
    <w:rsid w:val="00F746A7"/>
    <w:rsid w:val="00F77070"/>
    <w:rsid w:val="00F815A4"/>
    <w:rsid w:val="00F81B3E"/>
    <w:rsid w:val="00F96458"/>
    <w:rsid w:val="00FA5A24"/>
    <w:rsid w:val="00FB0B4B"/>
    <w:rsid w:val="00FB1C8A"/>
    <w:rsid w:val="00FD3749"/>
    <w:rsid w:val="00FE4C5F"/>
    <w:rsid w:val="00FF64E3"/>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References,Bullets,List Paragraph2,Text,Citation List,List Paragraph (numbered (a)),Use Case List Paragraph,MCHIP_list paragraph,List Paragraph1,Recommendation,Dot pt,F5 List Paragraph,List Paragraph Char Char Char,Liste 1,RM1,lp1,L_4"/>
    <w:basedOn w:val="Normal"/>
    <w:link w:val="ListParagraphChar"/>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 w:type="character" w:customStyle="1" w:styleId="ListParagraphChar">
    <w:name w:val="List Paragraph Char"/>
    <w:aliases w:val="References Char,Bullets Char,List Paragraph2 Char,Text Char,Citation List Char,List Paragraph (numbered (a)) Char,Use Case List Paragraph Char,MCHIP_list paragraph Char,List Paragraph1 Char,Recommendation Char,Dot pt Char,RM1 Char"/>
    <w:basedOn w:val="DefaultParagraphFont"/>
    <w:link w:val="ListParagraph"/>
    <w:uiPriority w:val="1"/>
    <w:qFormat/>
    <w:rsid w:val="00524C76"/>
    <w:rPr>
      <w:rFonts w:ascii="Times New Roman" w:eastAsia="Times New Roman" w:hAnsi="Times New Roman"/>
      <w:sz w:val="24"/>
      <w:szCs w:val="24"/>
      <w:lang w:val="en-GB" w:eastAsia="ar-SA"/>
    </w:rPr>
  </w:style>
  <w:style w:type="character" w:styleId="UnresolvedMention">
    <w:name w:val="Unresolved Mention"/>
    <w:basedOn w:val="DefaultParagraphFont"/>
    <w:uiPriority w:val="99"/>
    <w:semiHidden/>
    <w:unhideWhenUsed/>
    <w:rsid w:val="009C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lhadi@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bdullahi@isdb.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EXPRESSION OF INTEREST</vt:lpstr>
    </vt:vector>
  </TitlesOfParts>
  <Company>ADB/BAD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Aya Amer</cp:lastModifiedBy>
  <cp:revision>28</cp:revision>
  <cp:lastPrinted>2010-11-23T01:30:00Z</cp:lastPrinted>
  <dcterms:created xsi:type="dcterms:W3CDTF">2022-08-31T07:50:00Z</dcterms:created>
  <dcterms:modified xsi:type="dcterms:W3CDTF">2022-10-03T05:31:00Z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